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116B" w14:textId="77777777" w:rsidR="00E15635" w:rsidRPr="00B37458" w:rsidRDefault="00E15635" w:rsidP="00E15635">
      <w:pPr>
        <w:ind w:right="-180"/>
        <w:jc w:val="both"/>
        <w:outlineLvl w:val="0"/>
        <w:rPr>
          <w:rFonts w:ascii="Trebuchet MS" w:hAnsi="Trebuchet MS"/>
          <w:b/>
          <w:sz w:val="36"/>
          <w:szCs w:val="36"/>
        </w:rPr>
      </w:pPr>
      <w:r>
        <w:rPr>
          <w:rFonts w:ascii="Trebuchet MS" w:hAnsi="Trebuchet MS"/>
          <w:b/>
          <w:sz w:val="36"/>
          <w:szCs w:val="36"/>
        </w:rPr>
        <w:t>BINIT DATTA</w:t>
      </w:r>
    </w:p>
    <w:p w14:paraId="7EA2169A" w14:textId="08AD1A91" w:rsidR="00E15635" w:rsidRPr="00EE6EF3" w:rsidRDefault="00E15635" w:rsidP="00E15635">
      <w:pPr>
        <w:keepLines/>
        <w:pBdr>
          <w:bottom w:val="single" w:sz="4" w:space="0" w:color="auto"/>
        </w:pBdr>
        <w:rPr>
          <w:rFonts w:ascii="Trebuchet MS" w:hAnsi="Trebuchet MS" w:cs="Arial"/>
          <w:sz w:val="20"/>
          <w:szCs w:val="20"/>
          <w:lang w:val="fr-FR"/>
        </w:rPr>
      </w:pPr>
      <w:r w:rsidRPr="00EE6EF3">
        <w:rPr>
          <w:rFonts w:ascii="Trebuchet MS" w:hAnsi="Trebuchet MS" w:cs="Arial"/>
          <w:sz w:val="20"/>
          <w:szCs w:val="20"/>
          <w:lang w:val="fr-FR"/>
        </w:rPr>
        <w:t>Phone :(</w:t>
      </w:r>
      <w:r>
        <w:rPr>
          <w:rFonts w:ascii="Trebuchet MS" w:hAnsi="Trebuchet MS" w:cs="Arial"/>
          <w:sz w:val="20"/>
          <w:szCs w:val="20"/>
          <w:lang w:val="fr-FR"/>
        </w:rPr>
        <w:t>773</w:t>
      </w:r>
      <w:r w:rsidRPr="00EE6EF3">
        <w:rPr>
          <w:rFonts w:ascii="Trebuchet MS" w:hAnsi="Trebuchet MS" w:cs="Arial"/>
          <w:sz w:val="20"/>
          <w:szCs w:val="20"/>
          <w:lang w:val="fr-FR"/>
        </w:rPr>
        <w:t xml:space="preserve">) </w:t>
      </w:r>
      <w:r w:rsidR="00605415">
        <w:rPr>
          <w:rFonts w:ascii="Trebuchet MS" w:hAnsi="Trebuchet MS" w:cs="Arial"/>
          <w:sz w:val="20"/>
          <w:szCs w:val="20"/>
          <w:lang w:val="fr-FR"/>
        </w:rPr>
        <w:t>318 7847</w:t>
      </w:r>
      <w:r>
        <w:rPr>
          <w:rFonts w:ascii="Trebuchet MS" w:hAnsi="Trebuchet MS" w:cs="Arial"/>
          <w:sz w:val="20"/>
          <w:szCs w:val="20"/>
          <w:lang w:val="fr-FR"/>
        </w:rPr>
        <w:t>(</w:t>
      </w:r>
      <w:r w:rsidR="0051234F">
        <w:rPr>
          <w:rFonts w:ascii="Trebuchet MS" w:hAnsi="Trebuchet MS" w:cs="Arial"/>
          <w:sz w:val="20"/>
          <w:szCs w:val="20"/>
          <w:lang w:val="fr-FR"/>
        </w:rPr>
        <w:t>Mobile</w:t>
      </w:r>
      <w:r>
        <w:rPr>
          <w:rFonts w:ascii="Trebuchet MS" w:hAnsi="Trebuchet MS" w:cs="Arial"/>
          <w:sz w:val="20"/>
          <w:szCs w:val="20"/>
          <w:lang w:val="fr-FR"/>
        </w:rPr>
        <w:t xml:space="preserve">) </w:t>
      </w:r>
      <w:r w:rsidR="00BF2335" w:rsidRPr="00EE6EF3">
        <w:rPr>
          <w:rFonts w:ascii="Trebuchet MS" w:hAnsi="Trebuchet MS" w:cs="Arial"/>
          <w:sz w:val="20"/>
          <w:szCs w:val="20"/>
          <w:lang w:val="fr-FR"/>
        </w:rPr>
        <w:t>Email</w:t>
      </w:r>
      <w:r w:rsidRPr="00EE6EF3">
        <w:rPr>
          <w:rFonts w:ascii="Trebuchet MS" w:hAnsi="Trebuchet MS" w:cs="Arial"/>
          <w:sz w:val="20"/>
          <w:szCs w:val="20"/>
          <w:lang w:val="fr-FR"/>
        </w:rPr>
        <w:t xml:space="preserve">: </w:t>
      </w:r>
      <w:hyperlink r:id="rId8" w:history="1">
        <w:r w:rsidR="00EC3D24" w:rsidRPr="00F27168">
          <w:rPr>
            <w:rStyle w:val="Hyperlink"/>
            <w:rFonts w:ascii="Trebuchet MS" w:hAnsi="Trebuchet MS" w:cs="Arial"/>
            <w:sz w:val="20"/>
            <w:szCs w:val="20"/>
            <w:lang w:val="fr-FR"/>
          </w:rPr>
          <w:t>binitdatta@gmail.com</w:t>
        </w:r>
      </w:hyperlink>
      <w:r w:rsidR="00EC3D24">
        <w:rPr>
          <w:rFonts w:ascii="Trebuchet MS" w:hAnsi="Trebuchet MS" w:cs="Arial"/>
          <w:sz w:val="20"/>
          <w:szCs w:val="20"/>
          <w:lang w:val="fr-FR"/>
        </w:rPr>
        <w:t xml:space="preserve"> </w:t>
      </w:r>
      <w:proofErr w:type="spellStart"/>
      <w:r w:rsidR="007A0F06">
        <w:rPr>
          <w:rFonts w:ascii="Trebuchet MS" w:hAnsi="Trebuchet MS" w:cs="Arial"/>
          <w:sz w:val="20"/>
          <w:szCs w:val="20"/>
          <w:lang w:val="fr-FR"/>
        </w:rPr>
        <w:t>website</w:t>
      </w:r>
      <w:proofErr w:type="spellEnd"/>
      <w:r w:rsidR="007A0F06">
        <w:rPr>
          <w:rFonts w:ascii="Trebuchet MS" w:hAnsi="Trebuchet MS" w:cs="Arial"/>
          <w:sz w:val="20"/>
          <w:szCs w:val="20"/>
          <w:lang w:val="fr-FR"/>
        </w:rPr>
        <w:t> : binitdatta.com</w:t>
      </w:r>
    </w:p>
    <w:p w14:paraId="2B49FEE5" w14:textId="77777777" w:rsidR="00E15635" w:rsidRPr="00B37458" w:rsidRDefault="00E15635" w:rsidP="00E15635">
      <w:pPr>
        <w:pStyle w:val="RoseResumeHeader"/>
        <w:tabs>
          <w:tab w:val="center" w:pos="4680"/>
          <w:tab w:val="right" w:pos="9360"/>
        </w:tabs>
        <w:jc w:val="both"/>
        <w:outlineLvl w:val="0"/>
        <w:rPr>
          <w:rFonts w:ascii="Trebuchet MS" w:hAnsi="Trebuchet MS"/>
          <w:sz w:val="20"/>
          <w:szCs w:val="20"/>
        </w:rPr>
      </w:pPr>
      <w:r w:rsidRPr="00B37458">
        <w:rPr>
          <w:rFonts w:ascii="Trebuchet MS" w:hAnsi="Trebuchet MS"/>
          <w:sz w:val="20"/>
          <w:szCs w:val="20"/>
        </w:rPr>
        <w:t>Professional Summary</w:t>
      </w:r>
    </w:p>
    <w:p w14:paraId="50C44EDD" w14:textId="44EA7C2E" w:rsidR="00D62722" w:rsidRDefault="00A049A0" w:rsidP="0095611C">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 xml:space="preserve">Excellent </w:t>
      </w:r>
      <w:r w:rsidR="00493E4D">
        <w:rPr>
          <w:rFonts w:ascii="Arial" w:hAnsi="Arial" w:cs="Arial"/>
          <w:b/>
          <w:sz w:val="20"/>
          <w:szCs w:val="20"/>
        </w:rPr>
        <w:t>well</w:t>
      </w:r>
      <w:r w:rsidR="00B0038C">
        <w:rPr>
          <w:rFonts w:ascii="Arial" w:hAnsi="Arial" w:cs="Arial"/>
          <w:b/>
          <w:sz w:val="20"/>
          <w:szCs w:val="20"/>
        </w:rPr>
        <w:t xml:space="preserve"> </w:t>
      </w:r>
      <w:r w:rsidR="00493E4D">
        <w:rPr>
          <w:rFonts w:ascii="Arial" w:hAnsi="Arial" w:cs="Arial"/>
          <w:b/>
          <w:sz w:val="20"/>
          <w:szCs w:val="20"/>
        </w:rPr>
        <w:t>rounded</w:t>
      </w:r>
      <w:r w:rsidR="00B0038C">
        <w:rPr>
          <w:rFonts w:ascii="Arial" w:hAnsi="Arial" w:cs="Arial"/>
          <w:b/>
          <w:sz w:val="20"/>
          <w:szCs w:val="20"/>
        </w:rPr>
        <w:t xml:space="preserve"> </w:t>
      </w:r>
      <w:r>
        <w:rPr>
          <w:rFonts w:ascii="Arial" w:hAnsi="Arial" w:cs="Arial"/>
          <w:b/>
          <w:sz w:val="20"/>
          <w:szCs w:val="20"/>
        </w:rPr>
        <w:t xml:space="preserve">software engineering experience </w:t>
      </w:r>
      <w:r w:rsidR="00D62722">
        <w:rPr>
          <w:rFonts w:ascii="Arial" w:hAnsi="Arial" w:cs="Arial"/>
          <w:b/>
          <w:sz w:val="20"/>
          <w:szCs w:val="20"/>
        </w:rPr>
        <w:t>for over 1</w:t>
      </w:r>
      <w:r w:rsidR="003558E3">
        <w:rPr>
          <w:rFonts w:ascii="Arial" w:hAnsi="Arial" w:cs="Arial"/>
          <w:b/>
          <w:sz w:val="20"/>
          <w:szCs w:val="20"/>
        </w:rPr>
        <w:t>8</w:t>
      </w:r>
      <w:r w:rsidR="00D62722">
        <w:rPr>
          <w:rFonts w:ascii="Arial" w:hAnsi="Arial" w:cs="Arial"/>
          <w:b/>
          <w:sz w:val="20"/>
          <w:szCs w:val="20"/>
        </w:rPr>
        <w:t xml:space="preserve"> years</w:t>
      </w:r>
      <w:r w:rsidR="008D5064">
        <w:rPr>
          <w:rFonts w:ascii="Arial" w:hAnsi="Arial" w:cs="Arial"/>
          <w:b/>
          <w:sz w:val="20"/>
          <w:szCs w:val="20"/>
        </w:rPr>
        <w:t xml:space="preserve"> with a wide range of technologies from database(s) to Java enterprise Edition</w:t>
      </w:r>
      <w:r w:rsidR="00D62722">
        <w:rPr>
          <w:rFonts w:ascii="Arial" w:hAnsi="Arial" w:cs="Arial"/>
          <w:b/>
          <w:sz w:val="20"/>
          <w:szCs w:val="20"/>
        </w:rPr>
        <w:t>.</w:t>
      </w:r>
    </w:p>
    <w:p w14:paraId="16124C8E" w14:textId="77777777" w:rsidR="00D62722" w:rsidRDefault="00D62722">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 xml:space="preserve">Sound </w:t>
      </w:r>
      <w:r w:rsidR="00A049A0">
        <w:rPr>
          <w:rFonts w:ascii="Arial" w:hAnsi="Arial" w:cs="Arial"/>
          <w:b/>
          <w:sz w:val="20"/>
          <w:szCs w:val="20"/>
        </w:rPr>
        <w:t xml:space="preserve">knowledge </w:t>
      </w:r>
      <w:r w:rsidR="00590B2D">
        <w:rPr>
          <w:rFonts w:ascii="Arial" w:hAnsi="Arial" w:cs="Arial"/>
          <w:b/>
          <w:sz w:val="20"/>
          <w:szCs w:val="20"/>
        </w:rPr>
        <w:t xml:space="preserve">in cutting edge </w:t>
      </w:r>
      <w:r w:rsidR="00AE4F3B">
        <w:rPr>
          <w:rFonts w:ascii="Arial" w:hAnsi="Arial" w:cs="Arial"/>
          <w:b/>
          <w:sz w:val="20"/>
          <w:szCs w:val="20"/>
        </w:rPr>
        <w:t xml:space="preserve">technologies, </w:t>
      </w:r>
      <w:r>
        <w:rPr>
          <w:rFonts w:ascii="Arial" w:hAnsi="Arial" w:cs="Arial"/>
          <w:b/>
          <w:sz w:val="20"/>
          <w:szCs w:val="20"/>
        </w:rPr>
        <w:t>with multiple large onsite implementation experience is a definite edge.</w:t>
      </w:r>
    </w:p>
    <w:p w14:paraId="570F9603" w14:textId="77777777" w:rsidR="00F27FEC" w:rsidRDefault="00F27FEC">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 xml:space="preserve">Clear and excellent understanding of the project requirements </w:t>
      </w:r>
      <w:r w:rsidR="002203F5">
        <w:rPr>
          <w:rFonts w:ascii="Arial" w:hAnsi="Arial" w:cs="Arial"/>
          <w:b/>
          <w:sz w:val="20"/>
          <w:szCs w:val="20"/>
        </w:rPr>
        <w:t xml:space="preserve">is a USP and </w:t>
      </w:r>
      <w:r>
        <w:rPr>
          <w:rFonts w:ascii="Arial" w:hAnsi="Arial" w:cs="Arial"/>
          <w:b/>
          <w:sz w:val="20"/>
          <w:szCs w:val="20"/>
        </w:rPr>
        <w:t>results into bug free software component</w:t>
      </w:r>
      <w:r w:rsidR="000B13FE">
        <w:rPr>
          <w:rFonts w:ascii="Arial" w:hAnsi="Arial" w:cs="Arial"/>
          <w:b/>
          <w:sz w:val="20"/>
          <w:szCs w:val="20"/>
        </w:rPr>
        <w:t>s</w:t>
      </w:r>
      <w:r>
        <w:rPr>
          <w:rFonts w:ascii="Arial" w:hAnsi="Arial" w:cs="Arial"/>
          <w:b/>
          <w:sz w:val="20"/>
          <w:szCs w:val="20"/>
        </w:rPr>
        <w:t xml:space="preserve"> in the first attempt, delivering more value in less time.</w:t>
      </w:r>
    </w:p>
    <w:p w14:paraId="0BFAD44C" w14:textId="77777777" w:rsidR="00A87CBB" w:rsidRDefault="00A87CBB">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18"/>
        </w:rPr>
        <w:t>Having sound experience on working using Agile methods like EXtreme Programming (XP) and SCRUM and RUP methodologies.</w:t>
      </w:r>
      <w:r>
        <w:rPr>
          <w:rFonts w:ascii="Arial" w:hAnsi="Arial" w:cs="Arial"/>
          <w:b/>
          <w:sz w:val="20"/>
          <w:szCs w:val="20"/>
        </w:rPr>
        <w:t xml:space="preserve"> </w:t>
      </w:r>
    </w:p>
    <w:p w14:paraId="30AF2DF8" w14:textId="77777777" w:rsidR="00A049A0" w:rsidRDefault="00A049A0">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 xml:space="preserve">Hands on / First Hand knowledge in architecting, innovating, designing, developing, communicating, and </w:t>
      </w:r>
      <w:r w:rsidR="00F27FEC">
        <w:rPr>
          <w:rFonts w:ascii="Arial" w:hAnsi="Arial" w:cs="Arial"/>
          <w:b/>
          <w:sz w:val="20"/>
          <w:szCs w:val="20"/>
        </w:rPr>
        <w:t xml:space="preserve">delivering </w:t>
      </w:r>
      <w:r>
        <w:rPr>
          <w:rFonts w:ascii="Arial" w:hAnsi="Arial" w:cs="Arial"/>
          <w:b/>
          <w:sz w:val="20"/>
          <w:szCs w:val="20"/>
        </w:rPr>
        <w:t xml:space="preserve">business </w:t>
      </w:r>
      <w:r w:rsidR="00AE4F3B">
        <w:rPr>
          <w:rFonts w:ascii="Arial" w:hAnsi="Arial" w:cs="Arial"/>
          <w:b/>
          <w:sz w:val="20"/>
          <w:szCs w:val="20"/>
        </w:rPr>
        <w:t>solutions</w:t>
      </w:r>
      <w:r>
        <w:rPr>
          <w:rFonts w:ascii="Arial" w:hAnsi="Arial" w:cs="Arial"/>
          <w:b/>
          <w:sz w:val="20"/>
          <w:szCs w:val="20"/>
        </w:rPr>
        <w:t xml:space="preserve"> through software technology solutions for mid size to fortune 500 clients.</w:t>
      </w:r>
    </w:p>
    <w:p w14:paraId="4B834C13" w14:textId="77777777" w:rsidR="00A049A0" w:rsidRDefault="00A049A0">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 xml:space="preserve">Large multi site </w:t>
      </w:r>
      <w:r>
        <w:rPr>
          <w:rFonts w:ascii="Arial" w:hAnsi="Arial" w:cs="Arial"/>
          <w:b/>
          <w:sz w:val="20"/>
          <w:szCs w:val="20"/>
          <w:u w:val="single"/>
        </w:rPr>
        <w:t>Custom ERP development</w:t>
      </w:r>
      <w:r>
        <w:rPr>
          <w:rFonts w:ascii="Arial" w:hAnsi="Arial" w:cs="Arial"/>
          <w:b/>
          <w:sz w:val="20"/>
          <w:szCs w:val="20"/>
        </w:rPr>
        <w:t xml:space="preserve"> (in J2EE / Oracle / </w:t>
      </w:r>
      <w:r w:rsidR="00F27FEC">
        <w:rPr>
          <w:rFonts w:ascii="Arial" w:hAnsi="Arial" w:cs="Arial"/>
          <w:b/>
          <w:sz w:val="20"/>
          <w:szCs w:val="20"/>
        </w:rPr>
        <w:t>UNIX</w:t>
      </w:r>
      <w:r>
        <w:rPr>
          <w:rFonts w:ascii="Arial" w:hAnsi="Arial" w:cs="Arial"/>
          <w:b/>
          <w:sz w:val="20"/>
          <w:szCs w:val="20"/>
        </w:rPr>
        <w:t xml:space="preserve"> platforms) and implementation experience is a USP</w:t>
      </w:r>
      <w:r w:rsidR="00F27FEC">
        <w:rPr>
          <w:rFonts w:ascii="Arial" w:hAnsi="Arial" w:cs="Arial"/>
          <w:b/>
          <w:sz w:val="20"/>
          <w:szCs w:val="20"/>
        </w:rPr>
        <w:t xml:space="preserve"> and a specific Edge</w:t>
      </w:r>
      <w:r>
        <w:rPr>
          <w:rFonts w:ascii="Arial" w:hAnsi="Arial" w:cs="Arial"/>
          <w:b/>
          <w:sz w:val="20"/>
          <w:szCs w:val="20"/>
        </w:rPr>
        <w:t>. High level of familiarity with issues in large-scale software projects</w:t>
      </w:r>
      <w:r w:rsidR="003D0622">
        <w:rPr>
          <w:rFonts w:ascii="Arial" w:hAnsi="Arial" w:cs="Arial"/>
          <w:b/>
          <w:sz w:val="20"/>
          <w:szCs w:val="20"/>
        </w:rPr>
        <w:t xml:space="preserve"> implementations</w:t>
      </w:r>
      <w:r>
        <w:rPr>
          <w:rFonts w:ascii="Arial" w:hAnsi="Arial" w:cs="Arial"/>
          <w:b/>
          <w:color w:val="993300"/>
          <w:sz w:val="20"/>
          <w:szCs w:val="20"/>
        </w:rPr>
        <w:t>.</w:t>
      </w:r>
    </w:p>
    <w:p w14:paraId="070A4B99" w14:textId="77777777" w:rsidR="00A049A0" w:rsidRDefault="00A049A0">
      <w:pPr>
        <w:numPr>
          <w:ilvl w:val="0"/>
          <w:numId w:val="1"/>
        </w:numPr>
        <w:tabs>
          <w:tab w:val="left" w:pos="720"/>
        </w:tabs>
        <w:spacing w:line="240" w:lineRule="exact"/>
        <w:jc w:val="both"/>
        <w:rPr>
          <w:rFonts w:ascii="Arial" w:hAnsi="Arial" w:cs="Arial"/>
          <w:b/>
          <w:sz w:val="20"/>
          <w:szCs w:val="20"/>
        </w:rPr>
      </w:pPr>
      <w:r>
        <w:rPr>
          <w:rFonts w:ascii="Arial" w:hAnsi="Arial" w:cs="Arial"/>
          <w:b/>
          <w:sz w:val="20"/>
          <w:szCs w:val="20"/>
        </w:rPr>
        <w:t>Team oriented positive mindset and a high E</w:t>
      </w:r>
      <w:r w:rsidR="00F27FEC">
        <w:rPr>
          <w:rFonts w:ascii="Arial" w:hAnsi="Arial" w:cs="Arial"/>
          <w:b/>
          <w:sz w:val="20"/>
          <w:szCs w:val="20"/>
        </w:rPr>
        <w:t xml:space="preserve">motional </w:t>
      </w:r>
      <w:r w:rsidR="001C6E90">
        <w:rPr>
          <w:rFonts w:ascii="Arial" w:hAnsi="Arial" w:cs="Arial"/>
          <w:b/>
          <w:sz w:val="20"/>
          <w:szCs w:val="20"/>
        </w:rPr>
        <w:t>Quotient [EQ]</w:t>
      </w:r>
      <w:r>
        <w:rPr>
          <w:rFonts w:ascii="Arial" w:hAnsi="Arial" w:cs="Arial"/>
          <w:b/>
          <w:sz w:val="20"/>
          <w:szCs w:val="20"/>
        </w:rPr>
        <w:t>.</w:t>
      </w:r>
    </w:p>
    <w:p w14:paraId="3102E621" w14:textId="77777777" w:rsidR="00852000" w:rsidRPr="00852000" w:rsidRDefault="00A049A0">
      <w:pPr>
        <w:numPr>
          <w:ilvl w:val="0"/>
          <w:numId w:val="1"/>
        </w:numPr>
        <w:spacing w:line="240" w:lineRule="exact"/>
        <w:jc w:val="both"/>
        <w:rPr>
          <w:rFonts w:ascii="Arial" w:hAnsi="Arial" w:cs="Arial"/>
          <w:sz w:val="20"/>
          <w:szCs w:val="20"/>
        </w:rPr>
      </w:pPr>
      <w:r>
        <w:rPr>
          <w:rFonts w:ascii="Arial" w:hAnsi="Arial" w:cs="Arial"/>
          <w:b/>
          <w:bCs/>
          <w:sz w:val="20"/>
          <w:szCs w:val="18"/>
        </w:rPr>
        <w:t xml:space="preserve">Strong experience in developing and deploying J2EE components in IBM Webspehre 6.1 AppServer and BEA Weblogic 8.x/9.x, </w:t>
      </w:r>
    </w:p>
    <w:p w14:paraId="574346A5" w14:textId="77777777" w:rsidR="00A049A0" w:rsidRDefault="00852000">
      <w:pPr>
        <w:numPr>
          <w:ilvl w:val="0"/>
          <w:numId w:val="1"/>
        </w:numPr>
        <w:spacing w:line="240" w:lineRule="exact"/>
        <w:jc w:val="both"/>
        <w:rPr>
          <w:rFonts w:ascii="Arial" w:hAnsi="Arial" w:cs="Arial"/>
          <w:sz w:val="20"/>
          <w:szCs w:val="20"/>
        </w:rPr>
      </w:pPr>
      <w:r>
        <w:rPr>
          <w:rFonts w:ascii="Arial" w:hAnsi="Arial" w:cs="Arial"/>
          <w:b/>
          <w:bCs/>
          <w:sz w:val="20"/>
          <w:szCs w:val="18"/>
        </w:rPr>
        <w:t xml:space="preserve">Sound knowledge in </w:t>
      </w:r>
      <w:r w:rsidR="00A049A0">
        <w:rPr>
          <w:rFonts w:ascii="Arial" w:hAnsi="Arial" w:cs="Arial"/>
          <w:b/>
          <w:bCs/>
          <w:sz w:val="20"/>
          <w:szCs w:val="18"/>
        </w:rPr>
        <w:t>J2EE design patterns</w:t>
      </w:r>
      <w:r w:rsidR="00A049A0">
        <w:rPr>
          <w:rFonts w:ascii="Arial" w:hAnsi="Arial" w:cs="Arial"/>
          <w:sz w:val="20"/>
          <w:szCs w:val="18"/>
        </w:rPr>
        <w:t xml:space="preserve">. </w:t>
      </w:r>
    </w:p>
    <w:p w14:paraId="4AFA0CCB" w14:textId="77777777" w:rsidR="00A049A0" w:rsidRDefault="00DB7D5D" w:rsidP="00DB7D5D">
      <w:pPr>
        <w:numPr>
          <w:ilvl w:val="0"/>
          <w:numId w:val="1"/>
        </w:numPr>
        <w:spacing w:line="240" w:lineRule="exact"/>
        <w:jc w:val="both"/>
        <w:rPr>
          <w:rFonts w:ascii="Arial" w:hAnsi="Arial" w:cs="Arial"/>
          <w:b/>
          <w:bCs/>
          <w:sz w:val="20"/>
          <w:szCs w:val="20"/>
        </w:rPr>
      </w:pPr>
      <w:r>
        <w:rPr>
          <w:rFonts w:ascii="Arial" w:hAnsi="Arial" w:cs="Arial"/>
          <w:b/>
          <w:bCs/>
          <w:sz w:val="20"/>
          <w:szCs w:val="20"/>
        </w:rPr>
        <w:t>Close to</w:t>
      </w:r>
      <w:r w:rsidR="00A049A0">
        <w:rPr>
          <w:rFonts w:ascii="Arial" w:hAnsi="Arial" w:cs="Arial"/>
          <w:b/>
          <w:bCs/>
          <w:sz w:val="20"/>
          <w:szCs w:val="20"/>
        </w:rPr>
        <w:t xml:space="preserve"> </w:t>
      </w:r>
      <w:r>
        <w:rPr>
          <w:rFonts w:ascii="Arial" w:hAnsi="Arial" w:cs="Arial"/>
          <w:b/>
          <w:bCs/>
          <w:sz w:val="20"/>
          <w:szCs w:val="20"/>
        </w:rPr>
        <w:t>10</w:t>
      </w:r>
      <w:r w:rsidR="00A049A0">
        <w:rPr>
          <w:rFonts w:ascii="Arial" w:hAnsi="Arial" w:cs="Arial"/>
          <w:b/>
          <w:bCs/>
          <w:sz w:val="20"/>
          <w:szCs w:val="20"/>
        </w:rPr>
        <w:t xml:space="preserve"> years of experience in J2EE and over 1</w:t>
      </w:r>
      <w:r w:rsidR="00A87CBB">
        <w:rPr>
          <w:rFonts w:ascii="Arial" w:hAnsi="Arial" w:cs="Arial"/>
          <w:b/>
          <w:bCs/>
          <w:sz w:val="20"/>
          <w:szCs w:val="20"/>
        </w:rPr>
        <w:t>2</w:t>
      </w:r>
      <w:r w:rsidR="00A049A0">
        <w:rPr>
          <w:rFonts w:ascii="Arial" w:hAnsi="Arial" w:cs="Arial"/>
          <w:b/>
          <w:bCs/>
          <w:sz w:val="20"/>
          <w:szCs w:val="20"/>
        </w:rPr>
        <w:t xml:space="preserve"> years experience in various versions of Oracle</w:t>
      </w:r>
      <w:r w:rsidR="00A049A0">
        <w:rPr>
          <w:rFonts w:ascii="Arial" w:hAnsi="Arial" w:cs="Arial"/>
          <w:b/>
          <w:bCs/>
          <w:color w:val="993366"/>
          <w:sz w:val="20"/>
          <w:szCs w:val="20"/>
        </w:rPr>
        <w:t>.</w:t>
      </w:r>
    </w:p>
    <w:p w14:paraId="75C9B450" w14:textId="77777777" w:rsidR="00A049A0" w:rsidRDefault="00A049A0">
      <w:pPr>
        <w:numPr>
          <w:ilvl w:val="0"/>
          <w:numId w:val="1"/>
        </w:numPr>
        <w:spacing w:line="240" w:lineRule="exact"/>
        <w:jc w:val="both"/>
        <w:rPr>
          <w:rFonts w:ascii="Arial" w:hAnsi="Arial" w:cs="Arial"/>
          <w:b/>
          <w:bCs/>
          <w:sz w:val="20"/>
          <w:szCs w:val="20"/>
        </w:rPr>
      </w:pPr>
      <w:r>
        <w:rPr>
          <w:rFonts w:ascii="Arial" w:hAnsi="Arial" w:cs="Arial"/>
          <w:b/>
          <w:bCs/>
          <w:sz w:val="20"/>
          <w:szCs w:val="20"/>
        </w:rPr>
        <w:t>Over 4 years of experience in WebLogic and over 3 years of experience of IBM Websphere</w:t>
      </w:r>
    </w:p>
    <w:p w14:paraId="561768D5" w14:textId="77777777" w:rsidR="00A049A0" w:rsidRDefault="00A049A0">
      <w:pPr>
        <w:numPr>
          <w:ilvl w:val="0"/>
          <w:numId w:val="1"/>
        </w:numPr>
        <w:spacing w:line="240" w:lineRule="exact"/>
        <w:jc w:val="both"/>
        <w:rPr>
          <w:rFonts w:ascii="Arial" w:hAnsi="Arial" w:cs="Arial"/>
          <w:b/>
          <w:bCs/>
          <w:sz w:val="20"/>
          <w:szCs w:val="20"/>
        </w:rPr>
      </w:pPr>
      <w:r>
        <w:rPr>
          <w:rFonts w:ascii="Arial" w:hAnsi="Arial" w:cs="Arial"/>
          <w:b/>
          <w:bCs/>
          <w:sz w:val="20"/>
          <w:szCs w:val="20"/>
        </w:rPr>
        <w:t xml:space="preserve">Proven track record of </w:t>
      </w:r>
      <w:r>
        <w:rPr>
          <w:rFonts w:ascii="Arial" w:hAnsi="Arial" w:cs="Arial"/>
          <w:b/>
          <w:bCs/>
          <w:sz w:val="20"/>
          <w:szCs w:val="20"/>
          <w:u w:val="single"/>
        </w:rPr>
        <w:t>adding excellent value</w:t>
      </w:r>
      <w:r>
        <w:rPr>
          <w:rFonts w:ascii="Arial" w:hAnsi="Arial" w:cs="Arial"/>
          <w:b/>
          <w:bCs/>
          <w:sz w:val="20"/>
          <w:szCs w:val="20"/>
        </w:rPr>
        <w:t xml:space="preserve"> to individuals and organizations by mentoring and Training Greenfield team members into productive individuals quickly and effectively.</w:t>
      </w:r>
    </w:p>
    <w:p w14:paraId="5B1D9250" w14:textId="77777777" w:rsidR="00A049A0" w:rsidRDefault="00A049A0">
      <w:pPr>
        <w:numPr>
          <w:ilvl w:val="0"/>
          <w:numId w:val="1"/>
        </w:numPr>
        <w:spacing w:line="240" w:lineRule="exact"/>
        <w:jc w:val="both"/>
        <w:rPr>
          <w:rFonts w:ascii="Arial" w:hAnsi="Arial" w:cs="Arial"/>
          <w:sz w:val="20"/>
          <w:szCs w:val="20"/>
        </w:rPr>
      </w:pPr>
      <w:r>
        <w:rPr>
          <w:rFonts w:ascii="Arial" w:hAnsi="Arial" w:cs="Arial"/>
          <w:sz w:val="20"/>
          <w:szCs w:val="18"/>
        </w:rPr>
        <w:t>Worked in projects, which follow SEI CMM Level 5 model. Have worked in quality-conscious work culture.</w:t>
      </w:r>
    </w:p>
    <w:p w14:paraId="1882E639" w14:textId="77777777" w:rsidR="00A049A0" w:rsidRDefault="00A049A0">
      <w:pPr>
        <w:numPr>
          <w:ilvl w:val="0"/>
          <w:numId w:val="1"/>
        </w:numPr>
        <w:tabs>
          <w:tab w:val="left" w:pos="720"/>
        </w:tabs>
        <w:spacing w:line="240" w:lineRule="exact"/>
        <w:jc w:val="both"/>
        <w:rPr>
          <w:rFonts w:ascii="Arial" w:hAnsi="Arial" w:cs="Arial"/>
          <w:b/>
          <w:bCs/>
          <w:sz w:val="20"/>
          <w:szCs w:val="20"/>
        </w:rPr>
      </w:pPr>
      <w:r>
        <w:rPr>
          <w:rFonts w:ascii="Arial" w:hAnsi="Arial" w:cs="Arial"/>
          <w:b/>
          <w:bCs/>
          <w:sz w:val="20"/>
          <w:szCs w:val="20"/>
        </w:rPr>
        <w:t xml:space="preserve">Excellent team player and motivator with good analytical, planning and interpersonal skills. </w:t>
      </w:r>
    </w:p>
    <w:p w14:paraId="70C6E668" w14:textId="77777777" w:rsidR="00A049A0" w:rsidRDefault="00A049A0">
      <w:pPr>
        <w:numPr>
          <w:ilvl w:val="0"/>
          <w:numId w:val="1"/>
        </w:numPr>
        <w:tabs>
          <w:tab w:val="left" w:pos="720"/>
        </w:tabs>
        <w:spacing w:line="240" w:lineRule="exact"/>
        <w:jc w:val="both"/>
        <w:rPr>
          <w:rFonts w:ascii="Arial Narrow" w:hAnsi="Arial Narrow" w:cs="Arial"/>
          <w:sz w:val="20"/>
          <w:szCs w:val="20"/>
        </w:rPr>
      </w:pPr>
      <w:r>
        <w:rPr>
          <w:rFonts w:ascii="Arial" w:hAnsi="Arial" w:cs="Arial"/>
          <w:b/>
          <w:bCs/>
          <w:sz w:val="20"/>
          <w:szCs w:val="20"/>
        </w:rPr>
        <w:t>Outstanding verbal and written communication skills</w:t>
      </w:r>
      <w:r>
        <w:rPr>
          <w:rFonts w:ascii="Arial Narrow" w:hAnsi="Arial Narrow" w:cs="Arial"/>
          <w:sz w:val="20"/>
          <w:szCs w:val="20"/>
        </w:rPr>
        <w:t>.</w:t>
      </w:r>
    </w:p>
    <w:p w14:paraId="19820B7C" w14:textId="77777777" w:rsidR="00A049A0" w:rsidRDefault="00A049A0">
      <w:pPr>
        <w:tabs>
          <w:tab w:val="left" w:pos="720"/>
        </w:tabs>
        <w:spacing w:line="240" w:lineRule="exact"/>
        <w:jc w:val="both"/>
        <w:rPr>
          <w:rStyle w:val="Strong"/>
          <w:rFonts w:ascii="Arial" w:hAnsi="Arial" w:cs="Arial"/>
          <w:sz w:val="20"/>
          <w:szCs w:val="20"/>
        </w:rPr>
      </w:pPr>
    </w:p>
    <w:p w14:paraId="2CFF5682" w14:textId="77777777" w:rsidR="003F121E" w:rsidRPr="009D5304" w:rsidRDefault="003F121E" w:rsidP="003F121E">
      <w:pPr>
        <w:pStyle w:val="RoseResumeHeader"/>
        <w:tabs>
          <w:tab w:val="center" w:pos="4680"/>
          <w:tab w:val="right" w:pos="9360"/>
        </w:tabs>
        <w:jc w:val="both"/>
        <w:outlineLvl w:val="0"/>
        <w:rPr>
          <w:rFonts w:ascii="Trebuchet MS" w:hAnsi="Trebuchet MS"/>
          <w:sz w:val="20"/>
          <w:szCs w:val="20"/>
        </w:rPr>
      </w:pPr>
      <w:r w:rsidRPr="009D5304">
        <w:rPr>
          <w:rFonts w:ascii="Trebuchet MS" w:hAnsi="Trebuchet MS"/>
          <w:sz w:val="20"/>
          <w:szCs w:val="20"/>
        </w:rPr>
        <w:t>Technical Skills</w:t>
      </w:r>
      <w:r w:rsidRPr="009D5304">
        <w:rPr>
          <w:rFonts w:ascii="Trebuchet MS" w:hAnsi="Trebuchet MS"/>
          <w:sz w:val="20"/>
          <w:szCs w:val="20"/>
        </w:rPr>
        <w:tab/>
      </w:r>
    </w:p>
    <w:p w14:paraId="5AA6977C" w14:textId="77777777" w:rsidR="003F121E" w:rsidRDefault="003F121E">
      <w:pPr>
        <w:tabs>
          <w:tab w:val="left" w:pos="720"/>
        </w:tabs>
        <w:spacing w:line="240" w:lineRule="exact"/>
        <w:jc w:val="both"/>
        <w:rPr>
          <w:rStyle w:val="Strong"/>
          <w:rFonts w:ascii="Arial" w:hAnsi="Arial" w:cs="Arial"/>
          <w:sz w:val="20"/>
          <w:szCs w:val="20"/>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4" w:type="dxa"/>
          <w:right w:w="115" w:type="dxa"/>
        </w:tblCellMar>
        <w:tblLook w:val="01E0" w:firstRow="1" w:lastRow="1" w:firstColumn="1" w:lastColumn="1" w:noHBand="0" w:noVBand="0"/>
      </w:tblPr>
      <w:tblGrid>
        <w:gridCol w:w="2725"/>
        <w:gridCol w:w="7153"/>
      </w:tblGrid>
      <w:tr w:rsidR="00827A60" w:rsidRPr="009D5304" w14:paraId="03ECDEE6" w14:textId="77777777">
        <w:tc>
          <w:tcPr>
            <w:tcW w:w="2725" w:type="dxa"/>
          </w:tcPr>
          <w:p w14:paraId="440E5D38" w14:textId="77777777" w:rsidR="00827A60" w:rsidRPr="009D5304" w:rsidRDefault="00827A60" w:rsidP="00474A9C">
            <w:pPr>
              <w:rPr>
                <w:rFonts w:ascii="Trebuchet MS" w:hAnsi="Trebuchet MS"/>
                <w:b/>
                <w:sz w:val="20"/>
                <w:szCs w:val="20"/>
              </w:rPr>
            </w:pPr>
            <w:r>
              <w:rPr>
                <w:rFonts w:ascii="Arial" w:hAnsi="Arial" w:cs="Arial"/>
                <w:b/>
                <w:sz w:val="20"/>
                <w:szCs w:val="20"/>
              </w:rPr>
              <w:t>Operating Systems</w:t>
            </w:r>
          </w:p>
        </w:tc>
        <w:tc>
          <w:tcPr>
            <w:tcW w:w="7153" w:type="dxa"/>
          </w:tcPr>
          <w:p w14:paraId="761AF9C5" w14:textId="77777777" w:rsidR="00827A60" w:rsidRPr="009D5304" w:rsidRDefault="00827A60" w:rsidP="00474A9C">
            <w:pPr>
              <w:rPr>
                <w:rFonts w:ascii="Trebuchet MS" w:hAnsi="Trebuchet MS"/>
                <w:sz w:val="20"/>
                <w:szCs w:val="20"/>
              </w:rPr>
            </w:pPr>
            <w:r>
              <w:rPr>
                <w:rFonts w:ascii="Arial" w:hAnsi="Arial" w:cs="Arial"/>
                <w:sz w:val="20"/>
                <w:szCs w:val="20"/>
              </w:rPr>
              <w:t>UNIX (Sun Solaris, AIX), Windows NT/2000/XP</w:t>
            </w:r>
          </w:p>
        </w:tc>
      </w:tr>
      <w:tr w:rsidR="00827A60" w:rsidRPr="009D5304" w14:paraId="1D78E7E9" w14:textId="77777777">
        <w:tc>
          <w:tcPr>
            <w:tcW w:w="2725" w:type="dxa"/>
          </w:tcPr>
          <w:p w14:paraId="312FD96C" w14:textId="77777777" w:rsidR="00827A60" w:rsidRPr="009D5304" w:rsidRDefault="0057424E" w:rsidP="00474A9C">
            <w:pPr>
              <w:rPr>
                <w:rFonts w:ascii="Trebuchet MS" w:hAnsi="Trebuchet MS"/>
                <w:b/>
                <w:sz w:val="20"/>
                <w:szCs w:val="20"/>
              </w:rPr>
            </w:pPr>
            <w:r>
              <w:rPr>
                <w:rFonts w:ascii="Arial" w:hAnsi="Arial" w:cs="Arial"/>
                <w:b/>
                <w:sz w:val="20"/>
                <w:szCs w:val="20"/>
              </w:rPr>
              <w:t>Languages</w:t>
            </w:r>
          </w:p>
        </w:tc>
        <w:tc>
          <w:tcPr>
            <w:tcW w:w="7153" w:type="dxa"/>
          </w:tcPr>
          <w:p w14:paraId="13B4E319" w14:textId="59355528" w:rsidR="00827A60" w:rsidRPr="009D5304" w:rsidRDefault="0057424E" w:rsidP="00474A9C">
            <w:pPr>
              <w:rPr>
                <w:rFonts w:ascii="Trebuchet MS" w:hAnsi="Trebuchet MS"/>
                <w:sz w:val="20"/>
                <w:szCs w:val="20"/>
              </w:rPr>
            </w:pPr>
            <w:r>
              <w:rPr>
                <w:rFonts w:ascii="Trebuchet MS" w:hAnsi="Trebuchet MS"/>
                <w:sz w:val="20"/>
                <w:szCs w:val="20"/>
              </w:rPr>
              <w:t xml:space="preserve">Java 1.4, 1.5, </w:t>
            </w:r>
            <w:r w:rsidR="004A42A0">
              <w:rPr>
                <w:rFonts w:ascii="Trebuchet MS" w:hAnsi="Trebuchet MS"/>
                <w:sz w:val="20"/>
                <w:szCs w:val="20"/>
              </w:rPr>
              <w:t xml:space="preserve">1.6, </w:t>
            </w:r>
            <w:r>
              <w:rPr>
                <w:rFonts w:ascii="Trebuchet MS" w:hAnsi="Trebuchet MS"/>
                <w:sz w:val="20"/>
                <w:szCs w:val="20"/>
              </w:rPr>
              <w:t>Groovy, PLSQL, UNIX Shell C , Korn Shell</w:t>
            </w:r>
            <w:r w:rsidR="00827A60" w:rsidRPr="009D5304">
              <w:rPr>
                <w:rFonts w:ascii="Trebuchet MS" w:eastAsia="MS Mincho" w:hAnsi="Trebuchet MS"/>
                <w:sz w:val="20"/>
                <w:szCs w:val="20"/>
              </w:rPr>
              <w:t xml:space="preserve"> </w:t>
            </w:r>
          </w:p>
        </w:tc>
      </w:tr>
      <w:tr w:rsidR="00827A60" w:rsidRPr="009D5304" w14:paraId="4C4F9EEF" w14:textId="77777777">
        <w:tc>
          <w:tcPr>
            <w:tcW w:w="2725" w:type="dxa"/>
          </w:tcPr>
          <w:p w14:paraId="4265A777" w14:textId="77777777" w:rsidR="00827A60" w:rsidRPr="009D5304" w:rsidRDefault="00827A60" w:rsidP="00474A9C">
            <w:pPr>
              <w:rPr>
                <w:rFonts w:ascii="Trebuchet MS" w:hAnsi="Trebuchet MS"/>
                <w:b/>
                <w:sz w:val="20"/>
                <w:szCs w:val="20"/>
              </w:rPr>
            </w:pPr>
            <w:r w:rsidRPr="009D5304">
              <w:rPr>
                <w:rFonts w:ascii="Trebuchet MS" w:hAnsi="Trebuchet MS"/>
                <w:b/>
                <w:sz w:val="20"/>
                <w:szCs w:val="20"/>
              </w:rPr>
              <w:t>Relational Databases</w:t>
            </w:r>
          </w:p>
        </w:tc>
        <w:tc>
          <w:tcPr>
            <w:tcW w:w="7153" w:type="dxa"/>
          </w:tcPr>
          <w:p w14:paraId="50D6678E" w14:textId="77777777" w:rsidR="00827A60" w:rsidRPr="009D5304" w:rsidRDefault="00555140" w:rsidP="00474A9C">
            <w:pPr>
              <w:rPr>
                <w:rFonts w:ascii="Trebuchet MS" w:hAnsi="Trebuchet MS"/>
                <w:sz w:val="20"/>
                <w:szCs w:val="20"/>
              </w:rPr>
            </w:pPr>
            <w:r>
              <w:rPr>
                <w:rFonts w:ascii="Arial" w:hAnsi="Arial" w:cs="Arial"/>
                <w:sz w:val="20"/>
                <w:szCs w:val="20"/>
              </w:rPr>
              <w:t>MS SQL</w:t>
            </w:r>
            <w:r w:rsidR="00941C4F">
              <w:rPr>
                <w:rFonts w:ascii="Arial" w:hAnsi="Arial" w:cs="Arial"/>
                <w:sz w:val="20"/>
                <w:szCs w:val="20"/>
              </w:rPr>
              <w:t xml:space="preserve"> Server 5.x, </w:t>
            </w:r>
            <w:r w:rsidR="009513FD">
              <w:rPr>
                <w:rFonts w:ascii="Arial" w:hAnsi="Arial" w:cs="Arial"/>
                <w:sz w:val="20"/>
                <w:szCs w:val="20"/>
              </w:rPr>
              <w:t>Oracle 8.X, 9.X 10.X, PL/SQL, Triggers, Procedures, Functions, packages</w:t>
            </w:r>
            <w:r w:rsidR="000F3E36">
              <w:rPr>
                <w:rFonts w:ascii="Arial" w:hAnsi="Arial" w:cs="Arial"/>
                <w:sz w:val="20"/>
                <w:szCs w:val="20"/>
              </w:rPr>
              <w:t>, Database and Query Performance Tuning</w:t>
            </w:r>
          </w:p>
        </w:tc>
      </w:tr>
      <w:tr w:rsidR="0057424E" w:rsidRPr="009D5304" w14:paraId="01E883D1" w14:textId="77777777">
        <w:tc>
          <w:tcPr>
            <w:tcW w:w="2725" w:type="dxa"/>
          </w:tcPr>
          <w:p w14:paraId="25910354" w14:textId="77777777" w:rsidR="0057424E" w:rsidRPr="009D5304" w:rsidRDefault="0057424E" w:rsidP="00474A9C">
            <w:pPr>
              <w:rPr>
                <w:rFonts w:ascii="Trebuchet MS" w:hAnsi="Trebuchet MS"/>
                <w:b/>
                <w:sz w:val="20"/>
                <w:szCs w:val="20"/>
              </w:rPr>
            </w:pPr>
            <w:r>
              <w:rPr>
                <w:rFonts w:ascii="Arial" w:hAnsi="Arial" w:cs="Arial"/>
                <w:b/>
                <w:bCs/>
                <w:sz w:val="20"/>
                <w:szCs w:val="20"/>
              </w:rPr>
              <w:t>SDLC</w:t>
            </w:r>
          </w:p>
        </w:tc>
        <w:tc>
          <w:tcPr>
            <w:tcW w:w="7153" w:type="dxa"/>
          </w:tcPr>
          <w:p w14:paraId="47397273" w14:textId="4972EE86" w:rsidR="0057424E" w:rsidRDefault="0057424E" w:rsidP="00474A9C">
            <w:pPr>
              <w:rPr>
                <w:rFonts w:ascii="Trebuchet MS" w:hAnsi="Trebuchet MS"/>
                <w:sz w:val="20"/>
                <w:szCs w:val="20"/>
              </w:rPr>
            </w:pPr>
            <w:r>
              <w:rPr>
                <w:rFonts w:ascii="Arial" w:hAnsi="Arial" w:cs="Arial"/>
                <w:sz w:val="20"/>
                <w:szCs w:val="20"/>
              </w:rPr>
              <w:t xml:space="preserve">RUP, </w:t>
            </w:r>
            <w:r w:rsidR="004A42A0">
              <w:rPr>
                <w:rFonts w:ascii="Arial" w:hAnsi="Arial" w:cs="Arial"/>
                <w:sz w:val="20"/>
                <w:szCs w:val="20"/>
              </w:rPr>
              <w:t xml:space="preserve">Agile, </w:t>
            </w:r>
            <w:r w:rsidRPr="005E41F4">
              <w:rPr>
                <w:rFonts w:ascii="Arial" w:hAnsi="Arial" w:cs="Arial"/>
                <w:b/>
                <w:bCs/>
                <w:sz w:val="20"/>
                <w:szCs w:val="20"/>
              </w:rPr>
              <w:t>Extreme Programming (XP), SCRUM</w:t>
            </w:r>
            <w:r>
              <w:rPr>
                <w:rFonts w:ascii="Arial" w:hAnsi="Arial" w:cs="Arial"/>
                <w:sz w:val="20"/>
                <w:szCs w:val="20"/>
              </w:rPr>
              <w:t>, Waterfall</w:t>
            </w:r>
          </w:p>
        </w:tc>
      </w:tr>
      <w:tr w:rsidR="00827A60" w:rsidRPr="009D5304" w14:paraId="5356CC0B" w14:textId="77777777">
        <w:tc>
          <w:tcPr>
            <w:tcW w:w="2725" w:type="dxa"/>
          </w:tcPr>
          <w:p w14:paraId="50159AD4" w14:textId="77777777" w:rsidR="00827A60" w:rsidRPr="009D5304" w:rsidRDefault="00827A60" w:rsidP="00474A9C">
            <w:pPr>
              <w:rPr>
                <w:rFonts w:ascii="Trebuchet MS" w:hAnsi="Trebuchet MS"/>
                <w:b/>
                <w:sz w:val="20"/>
                <w:szCs w:val="20"/>
              </w:rPr>
            </w:pPr>
            <w:r w:rsidRPr="009D5304">
              <w:rPr>
                <w:rFonts w:ascii="Trebuchet MS" w:hAnsi="Trebuchet MS"/>
                <w:b/>
                <w:sz w:val="20"/>
                <w:szCs w:val="20"/>
              </w:rPr>
              <w:t xml:space="preserve">Modeling </w:t>
            </w:r>
            <w:r w:rsidR="00274235">
              <w:rPr>
                <w:rFonts w:ascii="Trebuchet MS" w:hAnsi="Trebuchet MS"/>
                <w:b/>
                <w:sz w:val="20"/>
                <w:szCs w:val="20"/>
              </w:rPr>
              <w:t>L</w:t>
            </w:r>
            <w:r w:rsidRPr="009D5304">
              <w:rPr>
                <w:rFonts w:ascii="Trebuchet MS" w:hAnsi="Trebuchet MS"/>
                <w:b/>
                <w:sz w:val="20"/>
                <w:szCs w:val="20"/>
              </w:rPr>
              <w:t>anguage/Tools</w:t>
            </w:r>
          </w:p>
        </w:tc>
        <w:tc>
          <w:tcPr>
            <w:tcW w:w="7153" w:type="dxa"/>
          </w:tcPr>
          <w:p w14:paraId="67E18FCE" w14:textId="77777777" w:rsidR="00827A60" w:rsidRPr="009D5304" w:rsidRDefault="00827A60" w:rsidP="00474A9C">
            <w:pPr>
              <w:rPr>
                <w:rFonts w:ascii="Trebuchet MS" w:hAnsi="Trebuchet MS"/>
                <w:sz w:val="20"/>
                <w:szCs w:val="20"/>
              </w:rPr>
            </w:pPr>
            <w:r>
              <w:rPr>
                <w:rFonts w:ascii="Trebuchet MS" w:hAnsi="Trebuchet MS"/>
                <w:sz w:val="20"/>
                <w:szCs w:val="20"/>
              </w:rPr>
              <w:t xml:space="preserve">ERD, </w:t>
            </w:r>
            <w:r w:rsidRPr="009D5304">
              <w:rPr>
                <w:rFonts w:ascii="Trebuchet MS" w:hAnsi="Trebuchet MS"/>
                <w:sz w:val="20"/>
                <w:szCs w:val="20"/>
              </w:rPr>
              <w:t>UML</w:t>
            </w:r>
            <w:r>
              <w:rPr>
                <w:rFonts w:ascii="Trebuchet MS" w:hAnsi="Trebuchet MS"/>
                <w:sz w:val="20"/>
                <w:szCs w:val="20"/>
              </w:rPr>
              <w:t xml:space="preserve">, </w:t>
            </w:r>
            <w:r w:rsidRPr="009D5304">
              <w:rPr>
                <w:rFonts w:ascii="Trebuchet MS" w:hAnsi="Trebuchet MS"/>
                <w:sz w:val="20"/>
                <w:szCs w:val="20"/>
              </w:rPr>
              <w:t>Rational Rose</w:t>
            </w:r>
            <w:r w:rsidR="00274235">
              <w:rPr>
                <w:rFonts w:ascii="Trebuchet MS" w:hAnsi="Trebuchet MS"/>
                <w:sz w:val="20"/>
                <w:szCs w:val="20"/>
              </w:rPr>
              <w:t>, Borland TogetherJ</w:t>
            </w:r>
          </w:p>
        </w:tc>
      </w:tr>
      <w:tr w:rsidR="00827A60" w:rsidRPr="009D5304" w14:paraId="595C1593" w14:textId="77777777">
        <w:tc>
          <w:tcPr>
            <w:tcW w:w="2725" w:type="dxa"/>
          </w:tcPr>
          <w:p w14:paraId="43DEA5A7" w14:textId="77777777" w:rsidR="00827A60" w:rsidRPr="009D5304" w:rsidRDefault="00827A60" w:rsidP="00474A9C">
            <w:pPr>
              <w:rPr>
                <w:rFonts w:ascii="Trebuchet MS" w:hAnsi="Trebuchet MS"/>
                <w:b/>
                <w:sz w:val="20"/>
                <w:szCs w:val="20"/>
              </w:rPr>
            </w:pPr>
            <w:r>
              <w:rPr>
                <w:rFonts w:ascii="Trebuchet MS" w:hAnsi="Trebuchet MS"/>
                <w:b/>
                <w:sz w:val="20"/>
                <w:szCs w:val="20"/>
              </w:rPr>
              <w:t xml:space="preserve">SCM </w:t>
            </w:r>
            <w:r w:rsidRPr="009D5304">
              <w:rPr>
                <w:rFonts w:ascii="Trebuchet MS" w:hAnsi="Trebuchet MS"/>
                <w:b/>
                <w:sz w:val="20"/>
                <w:szCs w:val="20"/>
              </w:rPr>
              <w:t>Environment</w:t>
            </w:r>
          </w:p>
        </w:tc>
        <w:tc>
          <w:tcPr>
            <w:tcW w:w="7153" w:type="dxa"/>
          </w:tcPr>
          <w:p w14:paraId="4F85C179" w14:textId="77777777" w:rsidR="00827A60" w:rsidRPr="009D5304" w:rsidRDefault="00827A60" w:rsidP="00474A9C">
            <w:pPr>
              <w:rPr>
                <w:rFonts w:ascii="Trebuchet MS" w:hAnsi="Trebuchet MS"/>
                <w:sz w:val="20"/>
                <w:szCs w:val="20"/>
              </w:rPr>
            </w:pPr>
            <w:r w:rsidRPr="009D5304">
              <w:rPr>
                <w:rFonts w:ascii="Trebuchet MS" w:hAnsi="Trebuchet MS"/>
                <w:sz w:val="20"/>
                <w:szCs w:val="20"/>
              </w:rPr>
              <w:t xml:space="preserve">VSS, WinCVS, </w:t>
            </w:r>
            <w:r>
              <w:rPr>
                <w:rFonts w:ascii="Trebuchet MS" w:hAnsi="Trebuchet MS"/>
                <w:sz w:val="20"/>
                <w:szCs w:val="20"/>
              </w:rPr>
              <w:t>PVCS</w:t>
            </w:r>
            <w:r w:rsidR="005940F8">
              <w:rPr>
                <w:rFonts w:ascii="Trebuchet MS" w:hAnsi="Trebuchet MS"/>
                <w:sz w:val="20"/>
                <w:szCs w:val="20"/>
              </w:rPr>
              <w:t>, Subversion</w:t>
            </w:r>
            <w:r w:rsidR="00384F36">
              <w:rPr>
                <w:rFonts w:ascii="Trebuchet MS" w:hAnsi="Trebuchet MS"/>
                <w:sz w:val="20"/>
                <w:szCs w:val="20"/>
              </w:rPr>
              <w:t>, CVS</w:t>
            </w:r>
          </w:p>
        </w:tc>
      </w:tr>
      <w:tr w:rsidR="00171B3D" w:rsidRPr="009D5304" w14:paraId="23E30DFE" w14:textId="77777777">
        <w:tc>
          <w:tcPr>
            <w:tcW w:w="2725" w:type="dxa"/>
          </w:tcPr>
          <w:p w14:paraId="38D2512C" w14:textId="589C95A0" w:rsidR="00171B3D" w:rsidRDefault="00171B3D" w:rsidP="00474A9C">
            <w:pPr>
              <w:rPr>
                <w:rFonts w:ascii="Arial" w:hAnsi="Arial" w:cs="Arial"/>
                <w:b/>
                <w:bCs/>
                <w:sz w:val="20"/>
                <w:szCs w:val="18"/>
              </w:rPr>
            </w:pPr>
            <w:r>
              <w:rPr>
                <w:rFonts w:ascii="Arial" w:hAnsi="Arial" w:cs="Arial"/>
                <w:b/>
                <w:bCs/>
                <w:sz w:val="20"/>
                <w:szCs w:val="18"/>
              </w:rPr>
              <w:t>AWS / Cloud</w:t>
            </w:r>
          </w:p>
        </w:tc>
        <w:tc>
          <w:tcPr>
            <w:tcW w:w="7153" w:type="dxa"/>
          </w:tcPr>
          <w:p w14:paraId="7780D11C" w14:textId="40F737C5" w:rsidR="00171B3D" w:rsidRDefault="00171B3D" w:rsidP="00B66964">
            <w:pPr>
              <w:rPr>
                <w:rFonts w:ascii="Arial" w:hAnsi="Arial" w:cs="Arial"/>
                <w:sz w:val="20"/>
                <w:szCs w:val="18"/>
              </w:rPr>
            </w:pPr>
            <w:r>
              <w:rPr>
                <w:rFonts w:ascii="Arial" w:hAnsi="Arial" w:cs="Arial"/>
                <w:sz w:val="20"/>
                <w:szCs w:val="18"/>
              </w:rPr>
              <w:t xml:space="preserve">AWS EC2, VPC, RDS, Launch Configuration, Auto Scaling, AWS CLE, ECS, ELB, </w:t>
            </w:r>
            <w:proofErr w:type="spellStart"/>
            <w:r>
              <w:rPr>
                <w:rFonts w:ascii="Arial" w:hAnsi="Arial" w:cs="Arial"/>
                <w:sz w:val="20"/>
                <w:szCs w:val="18"/>
              </w:rPr>
              <w:t>CloudWatch</w:t>
            </w:r>
            <w:proofErr w:type="spellEnd"/>
            <w:r>
              <w:rPr>
                <w:rFonts w:ascii="Arial" w:hAnsi="Arial" w:cs="Arial"/>
                <w:sz w:val="20"/>
                <w:szCs w:val="18"/>
              </w:rPr>
              <w:t xml:space="preserve"> Alarms, SNS, automation.</w:t>
            </w:r>
          </w:p>
        </w:tc>
      </w:tr>
      <w:tr w:rsidR="00171B3D" w:rsidRPr="009D5304" w14:paraId="784CABED" w14:textId="77777777">
        <w:tc>
          <w:tcPr>
            <w:tcW w:w="2725" w:type="dxa"/>
          </w:tcPr>
          <w:p w14:paraId="2B60FE2B" w14:textId="2F3137E2" w:rsidR="00171B3D" w:rsidRDefault="00171B3D" w:rsidP="00474A9C">
            <w:pPr>
              <w:rPr>
                <w:rFonts w:ascii="Arial" w:hAnsi="Arial" w:cs="Arial"/>
                <w:b/>
                <w:bCs/>
                <w:sz w:val="20"/>
                <w:szCs w:val="18"/>
              </w:rPr>
            </w:pPr>
            <w:r>
              <w:rPr>
                <w:rFonts w:ascii="Arial" w:hAnsi="Arial" w:cs="Arial"/>
                <w:b/>
                <w:bCs/>
                <w:sz w:val="20"/>
                <w:szCs w:val="18"/>
              </w:rPr>
              <w:t>Spring Boot &amp; Cloud</w:t>
            </w:r>
          </w:p>
        </w:tc>
        <w:tc>
          <w:tcPr>
            <w:tcW w:w="7153" w:type="dxa"/>
          </w:tcPr>
          <w:p w14:paraId="43037FDA" w14:textId="0E399BA4" w:rsidR="00171B3D" w:rsidRDefault="00171B3D" w:rsidP="00B66964">
            <w:pPr>
              <w:rPr>
                <w:rFonts w:ascii="Arial" w:hAnsi="Arial" w:cs="Arial"/>
                <w:sz w:val="20"/>
                <w:szCs w:val="18"/>
              </w:rPr>
            </w:pPr>
            <w:r>
              <w:rPr>
                <w:rFonts w:ascii="Arial" w:hAnsi="Arial" w:cs="Arial"/>
                <w:sz w:val="20"/>
                <w:szCs w:val="18"/>
              </w:rPr>
              <w:t xml:space="preserve">Spring Boot Actuator, HAL, /health, info, Swagger, Service Discovery Eureka, Declarative Client Feign, Spring Cloud Config Server, Spring Cloud Config Client, Spring Cloud Circuit Breaker Hystrix, Spring Cloud Intelligent Routing </w:t>
            </w:r>
            <w:proofErr w:type="spellStart"/>
            <w:r>
              <w:rPr>
                <w:rFonts w:ascii="Arial" w:hAnsi="Arial" w:cs="Arial"/>
                <w:sz w:val="20"/>
                <w:szCs w:val="18"/>
              </w:rPr>
              <w:t>Zuul</w:t>
            </w:r>
            <w:proofErr w:type="spellEnd"/>
            <w:r>
              <w:rPr>
                <w:rFonts w:ascii="Arial" w:hAnsi="Arial" w:cs="Arial"/>
                <w:sz w:val="20"/>
                <w:szCs w:val="18"/>
              </w:rPr>
              <w:t>, Spring Cloud Client Side Load Balancing Ribbon</w:t>
            </w:r>
          </w:p>
        </w:tc>
      </w:tr>
      <w:tr w:rsidR="00827A60" w:rsidRPr="009D5304" w14:paraId="7AAB9EDD" w14:textId="77777777">
        <w:tc>
          <w:tcPr>
            <w:tcW w:w="2725" w:type="dxa"/>
          </w:tcPr>
          <w:p w14:paraId="3CB48158" w14:textId="77777777" w:rsidR="00827A60" w:rsidRPr="009D5304" w:rsidRDefault="00F501FB" w:rsidP="00474A9C">
            <w:pPr>
              <w:rPr>
                <w:rFonts w:ascii="Trebuchet MS" w:hAnsi="Trebuchet MS"/>
                <w:b/>
                <w:sz w:val="20"/>
                <w:szCs w:val="20"/>
              </w:rPr>
            </w:pPr>
            <w:r>
              <w:rPr>
                <w:rFonts w:ascii="Arial" w:hAnsi="Arial" w:cs="Arial"/>
                <w:b/>
                <w:bCs/>
                <w:sz w:val="20"/>
                <w:szCs w:val="18"/>
              </w:rPr>
              <w:t xml:space="preserve">J2EE / </w:t>
            </w:r>
            <w:r w:rsidR="007A0939">
              <w:rPr>
                <w:rFonts w:ascii="Arial" w:hAnsi="Arial" w:cs="Arial"/>
                <w:b/>
                <w:bCs/>
                <w:sz w:val="20"/>
                <w:szCs w:val="18"/>
              </w:rPr>
              <w:t xml:space="preserve">SOA / </w:t>
            </w:r>
            <w:r>
              <w:rPr>
                <w:rFonts w:ascii="Arial" w:hAnsi="Arial" w:cs="Arial"/>
                <w:b/>
                <w:bCs/>
                <w:sz w:val="20"/>
                <w:szCs w:val="18"/>
              </w:rPr>
              <w:t xml:space="preserve">Web </w:t>
            </w:r>
            <w:r w:rsidR="00673D69">
              <w:rPr>
                <w:rFonts w:ascii="Arial" w:hAnsi="Arial" w:cs="Arial"/>
                <w:b/>
                <w:bCs/>
                <w:sz w:val="20"/>
                <w:szCs w:val="18"/>
              </w:rPr>
              <w:t xml:space="preserve">Development </w:t>
            </w:r>
            <w:r>
              <w:rPr>
                <w:rFonts w:ascii="Arial" w:hAnsi="Arial" w:cs="Arial"/>
                <w:b/>
                <w:bCs/>
                <w:sz w:val="20"/>
                <w:szCs w:val="18"/>
              </w:rPr>
              <w:t>Skills</w:t>
            </w:r>
          </w:p>
        </w:tc>
        <w:tc>
          <w:tcPr>
            <w:tcW w:w="7153" w:type="dxa"/>
          </w:tcPr>
          <w:p w14:paraId="73D2D7BF" w14:textId="2D677D9E" w:rsidR="00827A60" w:rsidRPr="009D5304" w:rsidRDefault="00F501FB" w:rsidP="00B66964">
            <w:pPr>
              <w:rPr>
                <w:rFonts w:ascii="Trebuchet MS" w:hAnsi="Trebuchet MS"/>
                <w:sz w:val="20"/>
                <w:szCs w:val="20"/>
              </w:rPr>
            </w:pPr>
            <w:r>
              <w:rPr>
                <w:rFonts w:ascii="Arial" w:hAnsi="Arial" w:cs="Arial"/>
                <w:sz w:val="20"/>
                <w:szCs w:val="18"/>
              </w:rPr>
              <w:t>JSP, JSF 1.0</w:t>
            </w:r>
            <w:r w:rsidR="007A0939">
              <w:rPr>
                <w:rFonts w:ascii="Arial" w:hAnsi="Arial" w:cs="Arial"/>
                <w:sz w:val="20"/>
                <w:szCs w:val="18"/>
              </w:rPr>
              <w:t xml:space="preserve"> &amp; 1.2</w:t>
            </w:r>
            <w:r>
              <w:rPr>
                <w:rFonts w:ascii="Arial" w:hAnsi="Arial" w:cs="Arial"/>
                <w:sz w:val="20"/>
                <w:szCs w:val="18"/>
              </w:rPr>
              <w:t xml:space="preserve">, Struts1.1, Servlets, </w:t>
            </w:r>
            <w:r w:rsidR="00150D31">
              <w:rPr>
                <w:rFonts w:ascii="Arial" w:hAnsi="Arial" w:cs="Arial"/>
                <w:sz w:val="20"/>
                <w:szCs w:val="18"/>
              </w:rPr>
              <w:t xml:space="preserve">Groovy </w:t>
            </w:r>
            <w:r>
              <w:rPr>
                <w:rFonts w:ascii="Arial" w:hAnsi="Arial" w:cs="Arial"/>
                <w:sz w:val="20"/>
                <w:szCs w:val="18"/>
              </w:rPr>
              <w:t>Swing</w:t>
            </w:r>
            <w:r w:rsidR="00150D31">
              <w:rPr>
                <w:rFonts w:ascii="Arial" w:hAnsi="Arial" w:cs="Arial"/>
                <w:sz w:val="20"/>
                <w:szCs w:val="18"/>
              </w:rPr>
              <w:t>Builder</w:t>
            </w:r>
            <w:r>
              <w:rPr>
                <w:rFonts w:ascii="Arial" w:hAnsi="Arial" w:cs="Arial"/>
                <w:sz w:val="20"/>
                <w:szCs w:val="18"/>
              </w:rPr>
              <w:t xml:space="preserve">, ANT, HTML/DHTML, JavaScript, AJAX, X Doc-Let, </w:t>
            </w:r>
            <w:r w:rsidR="007A0939">
              <w:rPr>
                <w:rFonts w:ascii="Arial" w:hAnsi="Arial" w:cs="Arial"/>
                <w:sz w:val="20"/>
                <w:szCs w:val="18"/>
              </w:rPr>
              <w:t xml:space="preserve">, </w:t>
            </w:r>
            <w:r w:rsidR="007A0939" w:rsidRPr="007A0939">
              <w:rPr>
                <w:rFonts w:ascii="Arial" w:hAnsi="Arial" w:cs="Arial"/>
                <w:b/>
                <w:bCs/>
                <w:sz w:val="20"/>
                <w:szCs w:val="18"/>
              </w:rPr>
              <w:t>Apache CXF,  JAXB, JAX-WS, Apache MyFaces, Tomahawk</w:t>
            </w:r>
            <w:r w:rsidR="007A0939">
              <w:rPr>
                <w:rFonts w:ascii="Arial" w:hAnsi="Arial" w:cs="Arial"/>
                <w:sz w:val="20"/>
                <w:szCs w:val="18"/>
              </w:rPr>
              <w:t xml:space="preserve">, </w:t>
            </w:r>
            <w:r w:rsidRPr="003F7B73">
              <w:rPr>
                <w:rFonts w:ascii="Arial" w:hAnsi="Arial" w:cs="Arial"/>
                <w:b/>
                <w:sz w:val="20"/>
                <w:szCs w:val="18"/>
              </w:rPr>
              <w:t>Groovy, Groovy on Grails</w:t>
            </w:r>
            <w:r>
              <w:rPr>
                <w:rFonts w:ascii="Arial" w:hAnsi="Arial" w:cs="Arial"/>
                <w:sz w:val="20"/>
                <w:szCs w:val="18"/>
              </w:rPr>
              <w:t xml:space="preserve">, </w:t>
            </w:r>
            <w:r w:rsidR="00FA0495">
              <w:rPr>
                <w:rFonts w:ascii="Arial" w:hAnsi="Arial" w:cs="Arial"/>
                <w:sz w:val="20"/>
                <w:szCs w:val="18"/>
              </w:rPr>
              <w:t xml:space="preserve">JUnit, </w:t>
            </w:r>
            <w:r w:rsidR="00B66964">
              <w:rPr>
                <w:rFonts w:ascii="Arial" w:hAnsi="Arial" w:cs="Arial"/>
                <w:sz w:val="20"/>
                <w:szCs w:val="18"/>
              </w:rPr>
              <w:t>EasyMock,</w:t>
            </w:r>
            <w:r w:rsidR="00FA0495">
              <w:rPr>
                <w:rFonts w:ascii="Arial" w:hAnsi="Arial" w:cs="Arial"/>
                <w:sz w:val="20"/>
                <w:szCs w:val="18"/>
              </w:rPr>
              <w:t xml:space="preserve">HttpUnit, JQuery, </w:t>
            </w:r>
            <w:r w:rsidRPr="003F7B73">
              <w:rPr>
                <w:rFonts w:ascii="Arial" w:hAnsi="Arial" w:cs="Arial"/>
                <w:b/>
                <w:sz w:val="20"/>
                <w:szCs w:val="18"/>
              </w:rPr>
              <w:t>Spring Framework and Spring W</w:t>
            </w:r>
            <w:r w:rsidR="001908CA" w:rsidRPr="003F7B73">
              <w:rPr>
                <w:rFonts w:ascii="Arial" w:hAnsi="Arial" w:cs="Arial"/>
                <w:b/>
                <w:sz w:val="20"/>
                <w:szCs w:val="18"/>
              </w:rPr>
              <w:t>eb Services</w:t>
            </w:r>
            <w:r w:rsidRPr="003F7B73">
              <w:rPr>
                <w:rFonts w:ascii="Arial" w:hAnsi="Arial" w:cs="Arial"/>
                <w:b/>
                <w:sz w:val="20"/>
                <w:szCs w:val="18"/>
              </w:rPr>
              <w:t xml:space="preserve">, </w:t>
            </w:r>
            <w:r w:rsidR="007A4FD5">
              <w:rPr>
                <w:rFonts w:ascii="Arial" w:hAnsi="Arial" w:cs="Arial"/>
                <w:b/>
                <w:sz w:val="20"/>
                <w:szCs w:val="18"/>
              </w:rPr>
              <w:t xml:space="preserve">LifeRay Portal, JSR 168 and JSR 286, Spring Portlet mvc, </w:t>
            </w:r>
            <w:r w:rsidRPr="003F7B73">
              <w:rPr>
                <w:rFonts w:ascii="Arial" w:hAnsi="Arial" w:cs="Arial"/>
                <w:b/>
                <w:sz w:val="20"/>
                <w:szCs w:val="18"/>
              </w:rPr>
              <w:t>Hibernate</w:t>
            </w:r>
            <w:r>
              <w:rPr>
                <w:rFonts w:ascii="Arial" w:hAnsi="Arial" w:cs="Arial"/>
                <w:sz w:val="20"/>
                <w:szCs w:val="18"/>
              </w:rPr>
              <w:t xml:space="preserve">, EJB, </w:t>
            </w:r>
            <w:r w:rsidRPr="003F7B73">
              <w:rPr>
                <w:rFonts w:ascii="Arial" w:hAnsi="Arial" w:cs="Arial"/>
                <w:b/>
                <w:sz w:val="20"/>
                <w:szCs w:val="18"/>
              </w:rPr>
              <w:t>Apache</w:t>
            </w:r>
            <w:r>
              <w:rPr>
                <w:rFonts w:ascii="Arial" w:hAnsi="Arial" w:cs="Arial"/>
                <w:sz w:val="20"/>
                <w:szCs w:val="18"/>
              </w:rPr>
              <w:t xml:space="preserve"> </w:t>
            </w:r>
            <w:r w:rsidRPr="003F7B73">
              <w:rPr>
                <w:rFonts w:ascii="Arial" w:hAnsi="Arial" w:cs="Arial"/>
                <w:b/>
                <w:sz w:val="20"/>
                <w:szCs w:val="18"/>
              </w:rPr>
              <w:t>Lucene</w:t>
            </w:r>
            <w:r>
              <w:rPr>
                <w:rFonts w:ascii="Arial" w:hAnsi="Arial" w:cs="Arial"/>
                <w:sz w:val="20"/>
                <w:szCs w:val="18"/>
              </w:rPr>
              <w:t xml:space="preserve">, </w:t>
            </w:r>
            <w:r w:rsidRPr="003F7B73">
              <w:rPr>
                <w:rFonts w:ascii="Arial" w:hAnsi="Arial" w:cs="Arial"/>
                <w:b/>
                <w:sz w:val="20"/>
                <w:szCs w:val="18"/>
              </w:rPr>
              <w:t>Web Services, SOAP, JAX-RPC, RESTLET</w:t>
            </w:r>
            <w:r>
              <w:rPr>
                <w:rFonts w:ascii="Arial" w:hAnsi="Arial" w:cs="Arial"/>
                <w:sz w:val="20"/>
                <w:szCs w:val="18"/>
              </w:rPr>
              <w:t>, iText PDF Generation tool, CheckStyle</w:t>
            </w:r>
            <w:r w:rsidR="00F5448C">
              <w:rPr>
                <w:rFonts w:ascii="Arial" w:hAnsi="Arial" w:cs="Arial"/>
                <w:sz w:val="20"/>
                <w:szCs w:val="18"/>
              </w:rPr>
              <w:t>, Pivotal Cloud Foundry</w:t>
            </w:r>
          </w:p>
        </w:tc>
      </w:tr>
      <w:tr w:rsidR="00586726" w:rsidRPr="009D5304" w14:paraId="6DC03749" w14:textId="77777777">
        <w:tc>
          <w:tcPr>
            <w:tcW w:w="2725" w:type="dxa"/>
          </w:tcPr>
          <w:p w14:paraId="24FA7474" w14:textId="77777777" w:rsidR="00586726" w:rsidRDefault="00586726" w:rsidP="00474A9C">
            <w:pPr>
              <w:rPr>
                <w:rFonts w:ascii="Arial" w:hAnsi="Arial" w:cs="Arial"/>
                <w:b/>
                <w:bCs/>
                <w:sz w:val="20"/>
                <w:szCs w:val="18"/>
              </w:rPr>
            </w:pPr>
            <w:r>
              <w:rPr>
                <w:rFonts w:ascii="Arial" w:hAnsi="Arial" w:cs="Arial"/>
                <w:b/>
                <w:sz w:val="20"/>
                <w:szCs w:val="20"/>
              </w:rPr>
              <w:t xml:space="preserve">OO Design </w:t>
            </w:r>
            <w:r w:rsidR="00C1516E">
              <w:rPr>
                <w:rFonts w:ascii="Arial" w:hAnsi="Arial" w:cs="Arial"/>
                <w:b/>
                <w:sz w:val="20"/>
                <w:szCs w:val="20"/>
              </w:rPr>
              <w:t xml:space="preserve">/ </w:t>
            </w:r>
            <w:r>
              <w:rPr>
                <w:rFonts w:ascii="Arial" w:hAnsi="Arial" w:cs="Arial"/>
                <w:b/>
                <w:sz w:val="20"/>
                <w:szCs w:val="20"/>
              </w:rPr>
              <w:t>Tools</w:t>
            </w:r>
          </w:p>
        </w:tc>
        <w:tc>
          <w:tcPr>
            <w:tcW w:w="7153" w:type="dxa"/>
          </w:tcPr>
          <w:p w14:paraId="37525CD5" w14:textId="77777777" w:rsidR="00586726" w:rsidRDefault="00C1516E" w:rsidP="00474A9C">
            <w:pPr>
              <w:rPr>
                <w:rFonts w:ascii="Arial" w:hAnsi="Arial" w:cs="Arial"/>
                <w:sz w:val="20"/>
                <w:szCs w:val="18"/>
              </w:rPr>
            </w:pPr>
            <w:r>
              <w:rPr>
                <w:rFonts w:ascii="Arial" w:hAnsi="Arial" w:cs="Arial"/>
                <w:sz w:val="20"/>
                <w:szCs w:val="20"/>
              </w:rPr>
              <w:t xml:space="preserve">End to End system design using all UML </w:t>
            </w:r>
            <w:r w:rsidR="00E65D49">
              <w:rPr>
                <w:rFonts w:ascii="Arial" w:hAnsi="Arial" w:cs="Arial"/>
                <w:sz w:val="20"/>
                <w:szCs w:val="20"/>
              </w:rPr>
              <w:t>diagrams,</w:t>
            </w:r>
            <w:r>
              <w:rPr>
                <w:rFonts w:ascii="Arial" w:hAnsi="Arial" w:cs="Arial"/>
                <w:sz w:val="20"/>
                <w:szCs w:val="20"/>
              </w:rPr>
              <w:t xml:space="preserve"> </w:t>
            </w:r>
            <w:r w:rsidR="00586726">
              <w:rPr>
                <w:rFonts w:ascii="Arial" w:hAnsi="Arial" w:cs="Arial"/>
                <w:sz w:val="20"/>
                <w:szCs w:val="20"/>
              </w:rPr>
              <w:t xml:space="preserve">Rational Rose, </w:t>
            </w:r>
            <w:r w:rsidR="00D53A5D">
              <w:rPr>
                <w:rFonts w:ascii="Arial" w:hAnsi="Arial" w:cs="Arial"/>
                <w:sz w:val="20"/>
                <w:szCs w:val="20"/>
              </w:rPr>
              <w:t xml:space="preserve">Start UML, </w:t>
            </w:r>
            <w:r w:rsidR="009C1485">
              <w:rPr>
                <w:rFonts w:ascii="Arial" w:hAnsi="Arial" w:cs="Arial"/>
                <w:sz w:val="20"/>
                <w:szCs w:val="20"/>
              </w:rPr>
              <w:t>and MS</w:t>
            </w:r>
            <w:r w:rsidR="00586726">
              <w:rPr>
                <w:rFonts w:ascii="Arial" w:hAnsi="Arial" w:cs="Arial"/>
                <w:sz w:val="20"/>
                <w:szCs w:val="20"/>
              </w:rPr>
              <w:t xml:space="preserve"> Visio</w:t>
            </w:r>
            <w:r w:rsidR="001D7409">
              <w:rPr>
                <w:rFonts w:ascii="Arial" w:hAnsi="Arial" w:cs="Arial"/>
                <w:sz w:val="20"/>
                <w:szCs w:val="20"/>
              </w:rPr>
              <w:t>.</w:t>
            </w:r>
          </w:p>
        </w:tc>
      </w:tr>
      <w:tr w:rsidR="00586726" w:rsidRPr="009D5304" w14:paraId="5DB231FD" w14:textId="77777777">
        <w:tc>
          <w:tcPr>
            <w:tcW w:w="2725" w:type="dxa"/>
          </w:tcPr>
          <w:p w14:paraId="0215D88B" w14:textId="77777777" w:rsidR="00586726" w:rsidRDefault="00586726" w:rsidP="00474A9C">
            <w:pPr>
              <w:rPr>
                <w:rFonts w:ascii="Arial" w:hAnsi="Arial" w:cs="Arial"/>
                <w:b/>
                <w:sz w:val="20"/>
                <w:szCs w:val="20"/>
              </w:rPr>
            </w:pPr>
            <w:r>
              <w:rPr>
                <w:rFonts w:ascii="Arial" w:hAnsi="Arial" w:cs="Arial"/>
                <w:b/>
                <w:sz w:val="20"/>
                <w:szCs w:val="20"/>
              </w:rPr>
              <w:t>Middleware</w:t>
            </w:r>
          </w:p>
        </w:tc>
        <w:tc>
          <w:tcPr>
            <w:tcW w:w="7153" w:type="dxa"/>
          </w:tcPr>
          <w:p w14:paraId="1B210B10" w14:textId="77777777" w:rsidR="00586726" w:rsidRDefault="00586726" w:rsidP="00474A9C">
            <w:pPr>
              <w:rPr>
                <w:rFonts w:ascii="Arial" w:hAnsi="Arial" w:cs="Arial"/>
                <w:sz w:val="20"/>
                <w:szCs w:val="20"/>
              </w:rPr>
            </w:pPr>
            <w:r>
              <w:rPr>
                <w:rFonts w:ascii="Arial" w:hAnsi="Arial" w:cs="Arial"/>
                <w:sz w:val="20"/>
                <w:szCs w:val="20"/>
              </w:rPr>
              <w:t>J2EE, EJB (Container Managed &amp; Bean Managed), JMS, MOM framework like ActiveMQ</w:t>
            </w:r>
            <w:r w:rsidR="001C3B6A">
              <w:rPr>
                <w:rFonts w:ascii="Arial" w:hAnsi="Arial" w:cs="Arial"/>
                <w:sz w:val="20"/>
                <w:szCs w:val="20"/>
              </w:rPr>
              <w:t>, Open Source ESB</w:t>
            </w:r>
            <w:r>
              <w:rPr>
                <w:rFonts w:ascii="Arial" w:hAnsi="Arial" w:cs="Arial"/>
                <w:sz w:val="20"/>
                <w:szCs w:val="20"/>
              </w:rPr>
              <w:t>.</w:t>
            </w:r>
          </w:p>
        </w:tc>
      </w:tr>
      <w:tr w:rsidR="00ED4355" w:rsidRPr="009D5304" w14:paraId="744FF706" w14:textId="77777777">
        <w:tc>
          <w:tcPr>
            <w:tcW w:w="2725" w:type="dxa"/>
          </w:tcPr>
          <w:p w14:paraId="1834AB34" w14:textId="77777777" w:rsidR="00ED4355" w:rsidRDefault="00ED4355" w:rsidP="00474A9C">
            <w:pPr>
              <w:rPr>
                <w:rFonts w:ascii="Arial" w:hAnsi="Arial" w:cs="Arial"/>
                <w:b/>
                <w:sz w:val="20"/>
                <w:szCs w:val="20"/>
              </w:rPr>
            </w:pPr>
            <w:r>
              <w:rPr>
                <w:rFonts w:ascii="Arial" w:hAnsi="Arial" w:cs="Arial"/>
                <w:b/>
                <w:sz w:val="20"/>
                <w:szCs w:val="20"/>
              </w:rPr>
              <w:lastRenderedPageBreak/>
              <w:t>Application Servers</w:t>
            </w:r>
          </w:p>
        </w:tc>
        <w:tc>
          <w:tcPr>
            <w:tcW w:w="7153" w:type="dxa"/>
          </w:tcPr>
          <w:p w14:paraId="379899C5" w14:textId="77777777" w:rsidR="00ED4355" w:rsidRDefault="00ED4355" w:rsidP="00474A9C">
            <w:pPr>
              <w:rPr>
                <w:rFonts w:ascii="Arial" w:hAnsi="Arial" w:cs="Arial"/>
                <w:sz w:val="20"/>
                <w:szCs w:val="20"/>
              </w:rPr>
            </w:pPr>
            <w:r>
              <w:rPr>
                <w:rFonts w:ascii="Arial" w:hAnsi="Arial" w:cs="Arial"/>
                <w:sz w:val="20"/>
                <w:szCs w:val="20"/>
              </w:rPr>
              <w:t xml:space="preserve">IBM Websphere 5.x and 6.1, BEA Web Logic 7.x, 8.x, </w:t>
            </w:r>
            <w:r w:rsidR="005E41F4">
              <w:rPr>
                <w:rFonts w:ascii="Arial" w:hAnsi="Arial" w:cs="Arial"/>
                <w:sz w:val="20"/>
                <w:szCs w:val="20"/>
              </w:rPr>
              <w:t xml:space="preserve">9.x, </w:t>
            </w:r>
            <w:r>
              <w:rPr>
                <w:rFonts w:ascii="Arial" w:hAnsi="Arial" w:cs="Arial"/>
                <w:sz w:val="20"/>
                <w:szCs w:val="20"/>
              </w:rPr>
              <w:t>JBOSS 4.2</w:t>
            </w:r>
          </w:p>
        </w:tc>
      </w:tr>
      <w:tr w:rsidR="00ED4355" w:rsidRPr="009D5304" w14:paraId="57D81899" w14:textId="77777777">
        <w:tc>
          <w:tcPr>
            <w:tcW w:w="2725" w:type="dxa"/>
          </w:tcPr>
          <w:p w14:paraId="3AC4A6ED" w14:textId="77777777" w:rsidR="00ED4355" w:rsidRDefault="00ED4355" w:rsidP="00474A9C">
            <w:pPr>
              <w:rPr>
                <w:rFonts w:ascii="Arial" w:hAnsi="Arial" w:cs="Arial"/>
                <w:b/>
                <w:sz w:val="20"/>
                <w:szCs w:val="20"/>
              </w:rPr>
            </w:pPr>
            <w:r>
              <w:rPr>
                <w:rFonts w:ascii="Arial" w:hAnsi="Arial" w:cs="Arial"/>
                <w:b/>
                <w:sz w:val="20"/>
                <w:szCs w:val="20"/>
              </w:rPr>
              <w:t>Web Servers</w:t>
            </w:r>
          </w:p>
        </w:tc>
        <w:tc>
          <w:tcPr>
            <w:tcW w:w="7153" w:type="dxa"/>
          </w:tcPr>
          <w:p w14:paraId="2544B4C8" w14:textId="31EF7CDA" w:rsidR="00ED4355" w:rsidRDefault="00ED4355" w:rsidP="00474A9C">
            <w:pPr>
              <w:rPr>
                <w:rFonts w:ascii="Arial" w:hAnsi="Arial" w:cs="Arial"/>
                <w:sz w:val="20"/>
                <w:szCs w:val="20"/>
              </w:rPr>
            </w:pPr>
            <w:r>
              <w:rPr>
                <w:rFonts w:ascii="Arial" w:hAnsi="Arial" w:cs="Arial"/>
                <w:sz w:val="20"/>
                <w:szCs w:val="20"/>
              </w:rPr>
              <w:t>Tomcat 4.x &amp; 5.x, 6.x</w:t>
            </w:r>
            <w:r w:rsidR="00B66964">
              <w:rPr>
                <w:rFonts w:ascii="Arial" w:hAnsi="Arial" w:cs="Arial"/>
                <w:sz w:val="20"/>
                <w:szCs w:val="20"/>
              </w:rPr>
              <w:t>, 7.x, Pivotal vFabric tcServer</w:t>
            </w:r>
          </w:p>
        </w:tc>
      </w:tr>
      <w:tr w:rsidR="000558D8" w:rsidRPr="009D5304" w14:paraId="32B5832E" w14:textId="77777777">
        <w:tc>
          <w:tcPr>
            <w:tcW w:w="2725" w:type="dxa"/>
          </w:tcPr>
          <w:p w14:paraId="18348B6A" w14:textId="77777777" w:rsidR="000558D8" w:rsidRDefault="000558D8" w:rsidP="00474A9C">
            <w:pPr>
              <w:rPr>
                <w:rFonts w:ascii="Arial" w:hAnsi="Arial" w:cs="Arial"/>
                <w:b/>
                <w:sz w:val="20"/>
                <w:szCs w:val="20"/>
              </w:rPr>
            </w:pPr>
            <w:r>
              <w:rPr>
                <w:rFonts w:ascii="Arial" w:hAnsi="Arial" w:cs="Arial"/>
                <w:b/>
                <w:sz w:val="20"/>
                <w:szCs w:val="20"/>
              </w:rPr>
              <w:t>IDE</w:t>
            </w:r>
          </w:p>
        </w:tc>
        <w:tc>
          <w:tcPr>
            <w:tcW w:w="7153" w:type="dxa"/>
          </w:tcPr>
          <w:p w14:paraId="32D50F37" w14:textId="739972B5" w:rsidR="000558D8" w:rsidRDefault="000558D8" w:rsidP="00B66964">
            <w:pPr>
              <w:rPr>
                <w:rFonts w:ascii="Arial" w:hAnsi="Arial" w:cs="Arial"/>
                <w:sz w:val="20"/>
                <w:szCs w:val="20"/>
              </w:rPr>
            </w:pPr>
            <w:r>
              <w:rPr>
                <w:rFonts w:ascii="Arial" w:hAnsi="Arial" w:cs="Arial"/>
                <w:sz w:val="20"/>
                <w:szCs w:val="20"/>
              </w:rPr>
              <w:t xml:space="preserve">Eclipse, IBM RSA 7.2, </w:t>
            </w:r>
            <w:r w:rsidR="00E65D49">
              <w:rPr>
                <w:rFonts w:ascii="Arial" w:hAnsi="Arial" w:cs="Arial"/>
                <w:sz w:val="20"/>
                <w:szCs w:val="20"/>
              </w:rPr>
              <w:t>IDEA IntelliJ</w:t>
            </w:r>
            <w:r w:rsidR="002E12F2">
              <w:rPr>
                <w:rFonts w:ascii="Arial" w:hAnsi="Arial" w:cs="Arial"/>
                <w:sz w:val="20"/>
                <w:szCs w:val="20"/>
              </w:rPr>
              <w:t xml:space="preserve"> </w:t>
            </w:r>
            <w:r w:rsidR="00B66964">
              <w:rPr>
                <w:rFonts w:ascii="Arial" w:hAnsi="Arial" w:cs="Arial"/>
                <w:sz w:val="20"/>
                <w:szCs w:val="20"/>
              </w:rPr>
              <w:t>12</w:t>
            </w:r>
            <w:r w:rsidR="002E12F2">
              <w:rPr>
                <w:rFonts w:ascii="Arial" w:hAnsi="Arial" w:cs="Arial"/>
                <w:sz w:val="20"/>
                <w:szCs w:val="20"/>
              </w:rPr>
              <w:t>.x</w:t>
            </w:r>
          </w:p>
        </w:tc>
      </w:tr>
      <w:tr w:rsidR="002E7E2E" w:rsidRPr="009D5304" w14:paraId="1ADB0D19" w14:textId="77777777">
        <w:tc>
          <w:tcPr>
            <w:tcW w:w="2725" w:type="dxa"/>
          </w:tcPr>
          <w:p w14:paraId="78763926" w14:textId="77777777" w:rsidR="002E7E2E" w:rsidRDefault="002E7E2E" w:rsidP="00474A9C">
            <w:pPr>
              <w:rPr>
                <w:rFonts w:ascii="Arial" w:hAnsi="Arial" w:cs="Arial"/>
                <w:b/>
                <w:sz w:val="20"/>
                <w:szCs w:val="20"/>
              </w:rPr>
            </w:pPr>
            <w:r>
              <w:rPr>
                <w:rFonts w:ascii="Arial" w:hAnsi="Arial" w:cs="Arial"/>
                <w:b/>
                <w:sz w:val="20"/>
                <w:szCs w:val="20"/>
              </w:rPr>
              <w:t>XML</w:t>
            </w:r>
          </w:p>
        </w:tc>
        <w:tc>
          <w:tcPr>
            <w:tcW w:w="7153" w:type="dxa"/>
          </w:tcPr>
          <w:p w14:paraId="6A7B64E8" w14:textId="1D888DB9" w:rsidR="002E7E2E" w:rsidRDefault="002E7E2E" w:rsidP="004E6059">
            <w:pPr>
              <w:rPr>
                <w:rFonts w:ascii="Arial" w:hAnsi="Arial" w:cs="Arial"/>
                <w:sz w:val="20"/>
                <w:szCs w:val="20"/>
              </w:rPr>
            </w:pPr>
            <w:r>
              <w:rPr>
                <w:rFonts w:ascii="Arial" w:hAnsi="Arial" w:cs="Arial"/>
                <w:sz w:val="20"/>
                <w:szCs w:val="18"/>
              </w:rPr>
              <w:t xml:space="preserve">XML, XML Schema, </w:t>
            </w:r>
            <w:r w:rsidR="004E6059">
              <w:rPr>
                <w:rFonts w:ascii="Arial" w:hAnsi="Arial" w:cs="Arial"/>
                <w:sz w:val="20"/>
                <w:szCs w:val="18"/>
              </w:rPr>
              <w:t xml:space="preserve">Castor, </w:t>
            </w:r>
            <w:r>
              <w:rPr>
                <w:rFonts w:ascii="Arial" w:hAnsi="Arial" w:cs="Arial"/>
                <w:sz w:val="20"/>
                <w:szCs w:val="18"/>
              </w:rPr>
              <w:t xml:space="preserve">XPATH, XSLT, , </w:t>
            </w:r>
            <w:r>
              <w:rPr>
                <w:rFonts w:ascii="Arial" w:hAnsi="Arial" w:cs="Arial"/>
                <w:sz w:val="20"/>
                <w:szCs w:val="20"/>
              </w:rPr>
              <w:t xml:space="preserve">JAXP, JAXB, </w:t>
            </w:r>
            <w:r w:rsidR="00DA2647">
              <w:rPr>
                <w:rFonts w:ascii="Arial" w:hAnsi="Arial" w:cs="Arial"/>
                <w:sz w:val="20"/>
                <w:szCs w:val="20"/>
              </w:rPr>
              <w:t>JibX</w:t>
            </w:r>
          </w:p>
        </w:tc>
      </w:tr>
      <w:tr w:rsidR="001D7409" w:rsidRPr="009D5304" w14:paraId="1079F734" w14:textId="77777777">
        <w:tc>
          <w:tcPr>
            <w:tcW w:w="2725" w:type="dxa"/>
          </w:tcPr>
          <w:p w14:paraId="60923260" w14:textId="77777777" w:rsidR="001D7409" w:rsidRDefault="00AF4410" w:rsidP="00474A9C">
            <w:pPr>
              <w:rPr>
                <w:rFonts w:ascii="Arial" w:hAnsi="Arial" w:cs="Arial"/>
                <w:b/>
                <w:sz w:val="20"/>
                <w:szCs w:val="20"/>
              </w:rPr>
            </w:pPr>
            <w:r>
              <w:rPr>
                <w:rFonts w:ascii="Arial" w:hAnsi="Arial" w:cs="Arial"/>
                <w:b/>
                <w:sz w:val="20"/>
                <w:szCs w:val="20"/>
              </w:rPr>
              <w:t>Testing</w:t>
            </w:r>
          </w:p>
        </w:tc>
        <w:tc>
          <w:tcPr>
            <w:tcW w:w="7153" w:type="dxa"/>
          </w:tcPr>
          <w:p w14:paraId="63A372DA" w14:textId="77777777" w:rsidR="001D7409" w:rsidRDefault="001D7409" w:rsidP="00474A9C">
            <w:pPr>
              <w:rPr>
                <w:rFonts w:ascii="Arial" w:hAnsi="Arial" w:cs="Arial"/>
                <w:sz w:val="20"/>
                <w:szCs w:val="18"/>
              </w:rPr>
            </w:pPr>
            <w:r>
              <w:rPr>
                <w:rFonts w:ascii="Arial" w:hAnsi="Arial" w:cs="Arial"/>
                <w:sz w:val="20"/>
                <w:szCs w:val="20"/>
              </w:rPr>
              <w:t>JUnit, Cactus, Groovy Testing, Grails testing</w:t>
            </w:r>
          </w:p>
        </w:tc>
      </w:tr>
      <w:tr w:rsidR="003203E2" w:rsidRPr="009D5304" w14:paraId="433714E1" w14:textId="77777777">
        <w:tc>
          <w:tcPr>
            <w:tcW w:w="2725" w:type="dxa"/>
          </w:tcPr>
          <w:p w14:paraId="320D4FD9" w14:textId="77777777" w:rsidR="003203E2" w:rsidRDefault="003203E2" w:rsidP="00474A9C">
            <w:pPr>
              <w:rPr>
                <w:rFonts w:ascii="Arial" w:hAnsi="Arial" w:cs="Arial"/>
                <w:b/>
                <w:sz w:val="20"/>
                <w:szCs w:val="20"/>
              </w:rPr>
            </w:pPr>
            <w:r>
              <w:rPr>
                <w:rFonts w:ascii="Arial" w:hAnsi="Arial" w:cs="Arial"/>
                <w:b/>
                <w:sz w:val="20"/>
                <w:szCs w:val="20"/>
              </w:rPr>
              <w:t>Security</w:t>
            </w:r>
          </w:p>
        </w:tc>
        <w:tc>
          <w:tcPr>
            <w:tcW w:w="7153" w:type="dxa"/>
          </w:tcPr>
          <w:p w14:paraId="43BCF606" w14:textId="77777777" w:rsidR="003203E2" w:rsidRDefault="003203E2" w:rsidP="00474A9C">
            <w:pPr>
              <w:rPr>
                <w:rFonts w:ascii="Arial" w:hAnsi="Arial" w:cs="Arial"/>
                <w:sz w:val="20"/>
                <w:szCs w:val="20"/>
              </w:rPr>
            </w:pPr>
            <w:r>
              <w:rPr>
                <w:rFonts w:ascii="Arial" w:hAnsi="Arial" w:cs="Arial"/>
                <w:sz w:val="20"/>
                <w:szCs w:val="20"/>
              </w:rPr>
              <w:t>Spring Security, JAAS</w:t>
            </w:r>
          </w:p>
        </w:tc>
      </w:tr>
      <w:tr w:rsidR="003203E2" w:rsidRPr="009D5304" w14:paraId="1D7580F6" w14:textId="77777777">
        <w:tc>
          <w:tcPr>
            <w:tcW w:w="2725" w:type="dxa"/>
          </w:tcPr>
          <w:p w14:paraId="3328C744" w14:textId="77777777" w:rsidR="003203E2" w:rsidRDefault="00786A9D" w:rsidP="00474A9C">
            <w:pPr>
              <w:rPr>
                <w:rFonts w:ascii="Arial" w:hAnsi="Arial" w:cs="Arial"/>
                <w:b/>
                <w:sz w:val="20"/>
                <w:szCs w:val="20"/>
              </w:rPr>
            </w:pPr>
            <w:r>
              <w:rPr>
                <w:rFonts w:ascii="Arial" w:hAnsi="Arial" w:cs="Arial"/>
                <w:b/>
                <w:sz w:val="20"/>
                <w:szCs w:val="20"/>
              </w:rPr>
              <w:t xml:space="preserve">Version Control / </w:t>
            </w:r>
            <w:r w:rsidR="003203E2">
              <w:rPr>
                <w:rFonts w:ascii="Arial" w:hAnsi="Arial" w:cs="Arial"/>
                <w:b/>
                <w:sz w:val="20"/>
                <w:szCs w:val="20"/>
              </w:rPr>
              <w:t>Continuous Integration</w:t>
            </w:r>
            <w:r w:rsidR="00CE1D07">
              <w:rPr>
                <w:rFonts w:ascii="Arial" w:hAnsi="Arial" w:cs="Arial"/>
                <w:b/>
                <w:sz w:val="20"/>
                <w:szCs w:val="20"/>
              </w:rPr>
              <w:t xml:space="preserve"> Tools</w:t>
            </w:r>
          </w:p>
        </w:tc>
        <w:tc>
          <w:tcPr>
            <w:tcW w:w="7153" w:type="dxa"/>
          </w:tcPr>
          <w:p w14:paraId="3E715924" w14:textId="77777777" w:rsidR="003203E2" w:rsidRDefault="00786A9D" w:rsidP="00474A9C">
            <w:pPr>
              <w:rPr>
                <w:rFonts w:ascii="Arial" w:hAnsi="Arial" w:cs="Arial"/>
                <w:sz w:val="20"/>
                <w:szCs w:val="20"/>
              </w:rPr>
            </w:pPr>
            <w:r>
              <w:rPr>
                <w:rFonts w:ascii="Arial" w:hAnsi="Arial" w:cs="Arial"/>
                <w:sz w:val="20"/>
                <w:szCs w:val="20"/>
              </w:rPr>
              <w:t xml:space="preserve">Subversion , CVS, Rational Clearcase, </w:t>
            </w:r>
            <w:r w:rsidR="003203E2">
              <w:rPr>
                <w:rFonts w:ascii="Arial" w:hAnsi="Arial" w:cs="Arial"/>
                <w:sz w:val="20"/>
                <w:szCs w:val="20"/>
              </w:rPr>
              <w:t>ANT, ANTHillPro</w:t>
            </w:r>
            <w:r w:rsidR="005C68AE">
              <w:rPr>
                <w:rFonts w:ascii="Arial" w:hAnsi="Arial" w:cs="Arial"/>
                <w:sz w:val="20"/>
                <w:szCs w:val="20"/>
              </w:rPr>
              <w:t xml:space="preserve">, </w:t>
            </w:r>
            <w:r w:rsidR="003203E2">
              <w:rPr>
                <w:rFonts w:ascii="Arial" w:hAnsi="Arial" w:cs="Arial"/>
                <w:sz w:val="20"/>
                <w:szCs w:val="20"/>
              </w:rPr>
              <w:t>Cruise Control</w:t>
            </w:r>
          </w:p>
        </w:tc>
      </w:tr>
    </w:tbl>
    <w:p w14:paraId="3FE130C3" w14:textId="77777777" w:rsidR="00A049A0" w:rsidRDefault="00A049A0">
      <w:pPr>
        <w:tabs>
          <w:tab w:val="left" w:pos="2880"/>
        </w:tabs>
        <w:spacing w:line="240" w:lineRule="exact"/>
        <w:ind w:right="-90"/>
        <w:rPr>
          <w:rFonts w:ascii="Arial" w:hAnsi="Arial" w:cs="Arial"/>
          <w:color w:val="993366"/>
          <w:sz w:val="20"/>
          <w:szCs w:val="20"/>
        </w:rPr>
      </w:pPr>
    </w:p>
    <w:p w14:paraId="3D18890C" w14:textId="77777777" w:rsidR="003B21A5" w:rsidRPr="009D5304" w:rsidRDefault="003B21A5" w:rsidP="003B21A5">
      <w:pPr>
        <w:pStyle w:val="RoseResumeHeader"/>
        <w:tabs>
          <w:tab w:val="center" w:pos="4680"/>
          <w:tab w:val="right" w:pos="9360"/>
        </w:tabs>
        <w:jc w:val="both"/>
        <w:outlineLvl w:val="0"/>
        <w:rPr>
          <w:rFonts w:ascii="Trebuchet MS" w:hAnsi="Trebuchet MS"/>
          <w:sz w:val="20"/>
          <w:szCs w:val="20"/>
        </w:rPr>
      </w:pPr>
      <w:r>
        <w:rPr>
          <w:rFonts w:ascii="Trebuchet MS" w:hAnsi="Trebuchet MS"/>
          <w:sz w:val="20"/>
          <w:szCs w:val="20"/>
        </w:rPr>
        <w:t>EDUCATION</w:t>
      </w:r>
      <w:r w:rsidRPr="009D5304">
        <w:rPr>
          <w:rFonts w:ascii="Trebuchet MS" w:hAnsi="Trebuchet MS"/>
          <w:sz w:val="20"/>
          <w:szCs w:val="20"/>
        </w:rPr>
        <w:tab/>
      </w:r>
    </w:p>
    <w:p w14:paraId="714E73E3" w14:textId="77777777" w:rsidR="00A049A0" w:rsidRDefault="00A049A0">
      <w:pPr>
        <w:numPr>
          <w:ilvl w:val="0"/>
          <w:numId w:val="27"/>
        </w:numPr>
        <w:spacing w:line="240" w:lineRule="exact"/>
        <w:rPr>
          <w:rFonts w:ascii="Arial" w:hAnsi="Arial" w:cs="Arial"/>
          <w:sz w:val="20"/>
        </w:rPr>
      </w:pPr>
      <w:r>
        <w:rPr>
          <w:rFonts w:ascii="Arial" w:hAnsi="Arial" w:cs="Arial"/>
          <w:sz w:val="20"/>
        </w:rPr>
        <w:t>Bachelor of Science –University of Calcutta, India</w:t>
      </w:r>
    </w:p>
    <w:p w14:paraId="69C0C632" w14:textId="77777777" w:rsidR="00A049A0" w:rsidRDefault="00A049A0">
      <w:pPr>
        <w:numPr>
          <w:ilvl w:val="0"/>
          <w:numId w:val="27"/>
        </w:numPr>
        <w:spacing w:line="240" w:lineRule="exact"/>
        <w:rPr>
          <w:rFonts w:ascii="Arial" w:hAnsi="Arial" w:cs="Arial"/>
          <w:sz w:val="20"/>
        </w:rPr>
      </w:pPr>
      <w:r>
        <w:rPr>
          <w:rFonts w:ascii="Arial" w:hAnsi="Arial" w:cs="Arial"/>
          <w:sz w:val="20"/>
        </w:rPr>
        <w:t>Post Graduate Diploma In Computer Applications (PGDCA) - DOEACC Society, Govt. Of India</w:t>
      </w:r>
    </w:p>
    <w:p w14:paraId="614BBDD9" w14:textId="05E43446" w:rsidR="0035371F" w:rsidRPr="0035371F" w:rsidRDefault="005B6AC4">
      <w:pPr>
        <w:numPr>
          <w:ilvl w:val="0"/>
          <w:numId w:val="27"/>
        </w:numPr>
        <w:spacing w:line="240" w:lineRule="exact"/>
        <w:rPr>
          <w:rFonts w:ascii="Arial" w:hAnsi="Arial" w:cs="Arial"/>
          <w:sz w:val="20"/>
        </w:rPr>
      </w:pPr>
      <w:r w:rsidRPr="0035371F">
        <w:rPr>
          <w:rFonts w:ascii="Arial" w:hAnsi="Arial" w:cs="Arial"/>
          <w:sz w:val="20"/>
        </w:rPr>
        <w:t>Bachelor</w:t>
      </w:r>
      <w:r w:rsidR="0035371F" w:rsidRPr="0035371F">
        <w:rPr>
          <w:rFonts w:ascii="Arial" w:hAnsi="Arial" w:cs="Arial"/>
          <w:sz w:val="20"/>
        </w:rPr>
        <w:t xml:space="preserve"> Of Science in Information </w:t>
      </w:r>
      <w:r w:rsidRPr="0035371F">
        <w:rPr>
          <w:rFonts w:ascii="Arial" w:hAnsi="Arial" w:cs="Arial"/>
          <w:sz w:val="20"/>
        </w:rPr>
        <w:t>Technology</w:t>
      </w:r>
      <w:r w:rsidR="0035371F" w:rsidRPr="0035371F">
        <w:rPr>
          <w:rFonts w:ascii="Arial" w:hAnsi="Arial" w:cs="Arial"/>
          <w:sz w:val="20"/>
        </w:rPr>
        <w:t xml:space="preserve"> (Enterprise Software Development concentration) 3.866 GPA</w:t>
      </w:r>
    </w:p>
    <w:p w14:paraId="23805A63" w14:textId="48784F08" w:rsidR="009A20F0" w:rsidRDefault="0035371F">
      <w:pPr>
        <w:numPr>
          <w:ilvl w:val="0"/>
          <w:numId w:val="27"/>
        </w:numPr>
        <w:spacing w:line="240" w:lineRule="exact"/>
        <w:rPr>
          <w:rFonts w:ascii="Arial" w:hAnsi="Arial" w:cs="Arial"/>
          <w:sz w:val="20"/>
        </w:rPr>
      </w:pPr>
      <w:r w:rsidRPr="0035371F">
        <w:rPr>
          <w:rFonts w:ascii="Arial" w:hAnsi="Arial" w:cs="Arial"/>
          <w:sz w:val="20"/>
        </w:rPr>
        <w:t xml:space="preserve">Master Of Science in Information </w:t>
      </w:r>
      <w:r w:rsidR="005B6AC4" w:rsidRPr="0035371F">
        <w:rPr>
          <w:rFonts w:ascii="Arial" w:hAnsi="Arial" w:cs="Arial"/>
          <w:sz w:val="20"/>
        </w:rPr>
        <w:t>Technology</w:t>
      </w:r>
      <w:r w:rsidRPr="0035371F">
        <w:rPr>
          <w:rFonts w:ascii="Arial" w:hAnsi="Arial" w:cs="Arial"/>
          <w:sz w:val="20"/>
        </w:rPr>
        <w:t xml:space="preserve"> (Enterprise Software Development concentration) 3.946 GPA</w:t>
      </w:r>
      <w:r w:rsidR="009A20F0">
        <w:rPr>
          <w:rFonts w:ascii="Arial" w:hAnsi="Arial" w:cs="Arial"/>
          <w:sz w:val="20"/>
        </w:rPr>
        <w:t>.</w:t>
      </w:r>
    </w:p>
    <w:p w14:paraId="0E1842DD" w14:textId="77777777" w:rsidR="00A049A0" w:rsidRDefault="00A049A0">
      <w:pPr>
        <w:spacing w:line="240" w:lineRule="exact"/>
        <w:rPr>
          <w:rFonts w:ascii="Arial" w:hAnsi="Arial" w:cs="Arial"/>
          <w:b/>
          <w:sz w:val="20"/>
        </w:rPr>
      </w:pPr>
    </w:p>
    <w:p w14:paraId="53C9C2EB" w14:textId="77777777" w:rsidR="003B21A5" w:rsidRPr="009D5304" w:rsidRDefault="003B21A5" w:rsidP="003B21A5">
      <w:pPr>
        <w:pStyle w:val="RoseResumeHeader"/>
        <w:tabs>
          <w:tab w:val="center" w:pos="4680"/>
          <w:tab w:val="right" w:pos="9360"/>
        </w:tabs>
        <w:jc w:val="both"/>
        <w:outlineLvl w:val="0"/>
        <w:rPr>
          <w:rFonts w:ascii="Trebuchet MS" w:hAnsi="Trebuchet MS"/>
          <w:sz w:val="20"/>
          <w:szCs w:val="20"/>
        </w:rPr>
      </w:pPr>
      <w:r w:rsidRPr="009D5304">
        <w:rPr>
          <w:rFonts w:ascii="Trebuchet MS" w:hAnsi="Trebuchet MS"/>
          <w:sz w:val="20"/>
          <w:szCs w:val="20"/>
        </w:rPr>
        <w:t>T</w:t>
      </w:r>
      <w:r>
        <w:rPr>
          <w:rFonts w:ascii="Trebuchet MS" w:hAnsi="Trebuchet MS"/>
          <w:sz w:val="20"/>
          <w:szCs w:val="20"/>
        </w:rPr>
        <w:t>RAINI</w:t>
      </w:r>
      <w:r w:rsidR="00E17504">
        <w:rPr>
          <w:rFonts w:ascii="Trebuchet MS" w:hAnsi="Trebuchet MS"/>
          <w:sz w:val="20"/>
          <w:szCs w:val="20"/>
        </w:rPr>
        <w:t>N</w:t>
      </w:r>
      <w:r>
        <w:rPr>
          <w:rFonts w:ascii="Trebuchet MS" w:hAnsi="Trebuchet MS"/>
          <w:sz w:val="20"/>
          <w:szCs w:val="20"/>
        </w:rPr>
        <w:t>GS</w:t>
      </w:r>
      <w:r w:rsidRPr="009D5304">
        <w:rPr>
          <w:rFonts w:ascii="Trebuchet MS" w:hAnsi="Trebuchet MS"/>
          <w:sz w:val="20"/>
          <w:szCs w:val="20"/>
        </w:rPr>
        <w:tab/>
      </w:r>
    </w:p>
    <w:p w14:paraId="7E4798C5" w14:textId="77777777" w:rsidR="00A049A0" w:rsidRDefault="00A049A0">
      <w:pPr>
        <w:numPr>
          <w:ilvl w:val="0"/>
          <w:numId w:val="27"/>
        </w:numPr>
        <w:spacing w:line="240" w:lineRule="exact"/>
        <w:rPr>
          <w:rFonts w:ascii="Arial" w:hAnsi="Arial" w:cs="Arial"/>
          <w:sz w:val="20"/>
        </w:rPr>
      </w:pPr>
      <w:r>
        <w:rPr>
          <w:rFonts w:ascii="Arial" w:hAnsi="Arial" w:cs="Arial"/>
          <w:sz w:val="20"/>
        </w:rPr>
        <w:t>Electronic Data Processing And Computer Management (EDPCM) From Bhavan’s College Of Communication And Management, Calcutta, India</w:t>
      </w:r>
    </w:p>
    <w:p w14:paraId="1BBCB0E2" w14:textId="77777777" w:rsidR="00A049A0" w:rsidRDefault="00A049A0">
      <w:pPr>
        <w:numPr>
          <w:ilvl w:val="0"/>
          <w:numId w:val="27"/>
        </w:numPr>
        <w:spacing w:line="240" w:lineRule="exact"/>
        <w:rPr>
          <w:rFonts w:ascii="Arial" w:hAnsi="Arial" w:cs="Arial"/>
          <w:sz w:val="20"/>
        </w:rPr>
      </w:pPr>
      <w:r>
        <w:rPr>
          <w:rFonts w:ascii="Arial" w:hAnsi="Arial" w:cs="Arial"/>
          <w:sz w:val="20"/>
        </w:rPr>
        <w:t>Computers And Information Management (CIM) From UPTRON ACL, Calcutta, India</w:t>
      </w:r>
    </w:p>
    <w:p w14:paraId="30DA968F" w14:textId="77777777" w:rsidR="00A049A0" w:rsidRDefault="00A049A0" w:rsidP="00324090">
      <w:pPr>
        <w:tabs>
          <w:tab w:val="left" w:pos="2880"/>
        </w:tabs>
        <w:spacing w:line="240" w:lineRule="exact"/>
        <w:ind w:left="360"/>
        <w:rPr>
          <w:rFonts w:ascii="Arial" w:hAnsi="Arial" w:cs="Arial"/>
          <w:sz w:val="20"/>
          <w:szCs w:val="20"/>
        </w:rPr>
      </w:pPr>
    </w:p>
    <w:p w14:paraId="4CCEB83A" w14:textId="77777777" w:rsidR="00DA5E50" w:rsidRDefault="00DA5E50" w:rsidP="00DA5E50">
      <w:pPr>
        <w:spacing w:line="240" w:lineRule="exact"/>
        <w:rPr>
          <w:rFonts w:ascii="Arial" w:hAnsi="Arial" w:cs="Arial"/>
          <w:b/>
          <w:sz w:val="20"/>
        </w:rPr>
      </w:pPr>
    </w:p>
    <w:p w14:paraId="317E5F77" w14:textId="77777777" w:rsidR="00DA5E50" w:rsidRPr="009D5304" w:rsidRDefault="00DA5E50" w:rsidP="00DA5E50">
      <w:pPr>
        <w:pStyle w:val="RoseResumeHeader"/>
        <w:tabs>
          <w:tab w:val="center" w:pos="4680"/>
          <w:tab w:val="right" w:pos="9360"/>
        </w:tabs>
        <w:jc w:val="both"/>
        <w:outlineLvl w:val="0"/>
        <w:rPr>
          <w:rFonts w:ascii="Trebuchet MS" w:hAnsi="Trebuchet MS"/>
          <w:sz w:val="20"/>
          <w:szCs w:val="20"/>
        </w:rPr>
      </w:pPr>
      <w:r>
        <w:rPr>
          <w:rFonts w:ascii="Trebuchet MS" w:hAnsi="Trebuchet MS"/>
          <w:sz w:val="20"/>
          <w:szCs w:val="20"/>
        </w:rPr>
        <w:t>INDUSTRY CERTIFICATIONS</w:t>
      </w:r>
    </w:p>
    <w:p w14:paraId="58211C44" w14:textId="77777777" w:rsidR="00A049A0" w:rsidRDefault="00DA5E50" w:rsidP="00DA5E50">
      <w:pPr>
        <w:spacing w:line="240" w:lineRule="exact"/>
        <w:rPr>
          <w:rFonts w:ascii="Arial" w:hAnsi="Arial" w:cs="Arial"/>
          <w:sz w:val="20"/>
        </w:rPr>
      </w:pPr>
      <w:r>
        <w:rPr>
          <w:rFonts w:ascii="Arial" w:hAnsi="Arial" w:cs="Arial"/>
          <w:sz w:val="20"/>
        </w:rPr>
        <w:t xml:space="preserve">Sun Certified Enterprise Architect (SCEA) </w:t>
      </w:r>
      <w:r w:rsidR="009C1485">
        <w:rPr>
          <w:rFonts w:ascii="Arial" w:hAnsi="Arial" w:cs="Arial"/>
          <w:sz w:val="20"/>
        </w:rPr>
        <w:t>completed in</w:t>
      </w:r>
      <w:r>
        <w:rPr>
          <w:rFonts w:ascii="Arial" w:hAnsi="Arial" w:cs="Arial"/>
          <w:sz w:val="20"/>
        </w:rPr>
        <w:t xml:space="preserve"> 2010</w:t>
      </w:r>
    </w:p>
    <w:p w14:paraId="094633D9" w14:textId="77777777" w:rsidR="006E0A97" w:rsidRDefault="006E0A97" w:rsidP="00DA5E50">
      <w:pPr>
        <w:spacing w:line="240" w:lineRule="exact"/>
        <w:rPr>
          <w:rFonts w:ascii="Arial" w:hAnsi="Arial" w:cs="Arial"/>
          <w:sz w:val="20"/>
        </w:rPr>
      </w:pPr>
      <w:r>
        <w:rPr>
          <w:rFonts w:ascii="Arial" w:hAnsi="Arial" w:cs="Arial"/>
          <w:sz w:val="20"/>
        </w:rPr>
        <w:t xml:space="preserve">Cloudera Certified Hadoop </w:t>
      </w:r>
      <w:r w:rsidR="00BF2335">
        <w:rPr>
          <w:rFonts w:ascii="Arial" w:hAnsi="Arial" w:cs="Arial"/>
          <w:sz w:val="20"/>
        </w:rPr>
        <w:t>Developer,</w:t>
      </w:r>
      <w:r>
        <w:rPr>
          <w:rFonts w:ascii="Arial" w:hAnsi="Arial" w:cs="Arial"/>
          <w:sz w:val="20"/>
        </w:rPr>
        <w:t xml:space="preserve"> 2011</w:t>
      </w:r>
    </w:p>
    <w:p w14:paraId="653FC8D2" w14:textId="77777777" w:rsidR="006E0A97" w:rsidRDefault="006E0A97" w:rsidP="00DA5E50">
      <w:pPr>
        <w:spacing w:line="240" w:lineRule="exact"/>
        <w:rPr>
          <w:rFonts w:ascii="Arial" w:hAnsi="Arial" w:cs="Arial"/>
          <w:sz w:val="20"/>
        </w:rPr>
      </w:pPr>
      <w:r>
        <w:rPr>
          <w:rFonts w:ascii="Arial" w:hAnsi="Arial" w:cs="Arial"/>
          <w:sz w:val="20"/>
        </w:rPr>
        <w:t xml:space="preserve">Cloudera Certified Hadoop Administrator, </w:t>
      </w:r>
      <w:r w:rsidR="00BF2335">
        <w:rPr>
          <w:rFonts w:ascii="Arial" w:hAnsi="Arial" w:cs="Arial"/>
          <w:sz w:val="20"/>
        </w:rPr>
        <w:t>perused</w:t>
      </w:r>
      <w:r>
        <w:rPr>
          <w:rFonts w:ascii="Arial" w:hAnsi="Arial" w:cs="Arial"/>
          <w:sz w:val="20"/>
        </w:rPr>
        <w:t xml:space="preserve"> for knowing the inner details of Hadoop, 2011.</w:t>
      </w:r>
    </w:p>
    <w:p w14:paraId="5B081AF2" w14:textId="77777777" w:rsidR="00DA5E50" w:rsidRDefault="00DA5E50" w:rsidP="00DA5E50">
      <w:pPr>
        <w:spacing w:line="240" w:lineRule="exact"/>
        <w:rPr>
          <w:rFonts w:ascii="Arial" w:hAnsi="Arial" w:cs="Arial"/>
          <w:b/>
          <w:sz w:val="20"/>
        </w:rPr>
      </w:pPr>
    </w:p>
    <w:p w14:paraId="60FE9D04" w14:textId="77777777" w:rsidR="00DD5DA8" w:rsidRPr="003B21A5" w:rsidRDefault="00DD5DA8" w:rsidP="00DD5DA8">
      <w:pPr>
        <w:pStyle w:val="RoseResumeHeader"/>
        <w:tabs>
          <w:tab w:val="center" w:pos="4680"/>
          <w:tab w:val="right" w:pos="9360"/>
        </w:tabs>
        <w:jc w:val="both"/>
        <w:outlineLvl w:val="0"/>
        <w:rPr>
          <w:rFonts w:ascii="Trebuchet MS" w:hAnsi="Trebuchet MS"/>
          <w:sz w:val="20"/>
          <w:szCs w:val="20"/>
        </w:rPr>
      </w:pPr>
      <w:r>
        <w:rPr>
          <w:sz w:val="20"/>
        </w:rPr>
        <w:t>PROFESSIONAL EXPERIENCE</w:t>
      </w:r>
      <w:r w:rsidRPr="003B21A5">
        <w:rPr>
          <w:rFonts w:ascii="Trebuchet MS" w:hAnsi="Trebuchet MS"/>
          <w:sz w:val="20"/>
          <w:szCs w:val="20"/>
        </w:rPr>
        <w:tab/>
      </w:r>
    </w:p>
    <w:p w14:paraId="22DA79E6" w14:textId="77777777" w:rsidR="00DD5DA8" w:rsidRDefault="00DD5DA8" w:rsidP="0016660B">
      <w:pPr>
        <w:tabs>
          <w:tab w:val="right" w:pos="9900"/>
        </w:tabs>
        <w:spacing w:line="240" w:lineRule="exact"/>
        <w:rPr>
          <w:rFonts w:ascii="Arial" w:hAnsi="Arial" w:cs="Arial"/>
          <w:b/>
          <w:bCs/>
          <w:sz w:val="20"/>
        </w:rPr>
      </w:pPr>
    </w:p>
    <w:p w14:paraId="16FE971B" w14:textId="77777777" w:rsidR="00F47806" w:rsidRDefault="00F47806" w:rsidP="00863020">
      <w:pPr>
        <w:tabs>
          <w:tab w:val="right" w:pos="9900"/>
        </w:tabs>
        <w:spacing w:line="240" w:lineRule="exact"/>
        <w:rPr>
          <w:rFonts w:ascii="Arial" w:hAnsi="Arial" w:cs="Arial"/>
          <w:b/>
          <w:bCs/>
          <w:sz w:val="20"/>
        </w:rPr>
      </w:pPr>
    </w:p>
    <w:p w14:paraId="3829803A" w14:textId="774016C7" w:rsidR="00F47806" w:rsidRDefault="00F47806" w:rsidP="00863020">
      <w:pPr>
        <w:tabs>
          <w:tab w:val="right" w:pos="9900"/>
        </w:tabs>
        <w:spacing w:line="240" w:lineRule="exact"/>
        <w:rPr>
          <w:rFonts w:ascii="Arial" w:hAnsi="Arial" w:cs="Arial"/>
          <w:b/>
          <w:bCs/>
          <w:sz w:val="20"/>
        </w:rPr>
      </w:pPr>
      <w:r>
        <w:rPr>
          <w:rFonts w:ascii="Arial" w:hAnsi="Arial" w:cs="Arial"/>
          <w:b/>
          <w:bCs/>
          <w:sz w:val="20"/>
        </w:rPr>
        <w:t xml:space="preserve">Sears Holdings Corporation </w:t>
      </w:r>
      <w:r>
        <w:rPr>
          <w:rFonts w:ascii="Arial" w:hAnsi="Arial" w:cs="Arial"/>
          <w:b/>
          <w:bCs/>
          <w:sz w:val="20"/>
        </w:rPr>
        <w:tab/>
        <w:t>Feb 2014 – Till Date</w:t>
      </w:r>
    </w:p>
    <w:p w14:paraId="2B28F7A8" w14:textId="2905C2FC" w:rsidR="00F47806" w:rsidRDefault="00F47806" w:rsidP="00863020">
      <w:pPr>
        <w:tabs>
          <w:tab w:val="right" w:pos="9900"/>
        </w:tabs>
        <w:spacing w:line="240" w:lineRule="exact"/>
        <w:rPr>
          <w:rFonts w:ascii="Arial" w:hAnsi="Arial" w:cs="Arial"/>
          <w:b/>
          <w:bCs/>
          <w:sz w:val="20"/>
        </w:rPr>
      </w:pPr>
      <w:r>
        <w:rPr>
          <w:rFonts w:ascii="Arial" w:hAnsi="Arial" w:cs="Arial"/>
          <w:b/>
          <w:bCs/>
          <w:sz w:val="20"/>
        </w:rPr>
        <w:t xml:space="preserve">Hoffman </w:t>
      </w:r>
      <w:r w:rsidR="00B45D2A">
        <w:rPr>
          <w:rFonts w:ascii="Arial" w:hAnsi="Arial" w:cs="Arial"/>
          <w:b/>
          <w:bCs/>
          <w:sz w:val="20"/>
        </w:rPr>
        <w:t>Estates, IL</w:t>
      </w:r>
    </w:p>
    <w:p w14:paraId="0242D4EB" w14:textId="5B1316C2" w:rsidR="00F47806" w:rsidRDefault="00F47806" w:rsidP="00863020">
      <w:pPr>
        <w:tabs>
          <w:tab w:val="right" w:pos="9900"/>
        </w:tabs>
        <w:spacing w:line="240" w:lineRule="exact"/>
        <w:rPr>
          <w:rFonts w:ascii="Arial" w:hAnsi="Arial" w:cs="Arial"/>
          <w:b/>
          <w:bCs/>
          <w:sz w:val="20"/>
        </w:rPr>
      </w:pPr>
      <w:r>
        <w:rPr>
          <w:rFonts w:ascii="Arial" w:hAnsi="Arial" w:cs="Arial"/>
          <w:b/>
          <w:bCs/>
          <w:sz w:val="20"/>
        </w:rPr>
        <w:t>Product Detail Page (PDP)</w:t>
      </w:r>
    </w:p>
    <w:p w14:paraId="6261C017" w14:textId="77777777" w:rsidR="00F47806" w:rsidRDefault="00F47806" w:rsidP="00863020">
      <w:pPr>
        <w:tabs>
          <w:tab w:val="right" w:pos="9900"/>
        </w:tabs>
        <w:spacing w:line="240" w:lineRule="exact"/>
        <w:rPr>
          <w:rFonts w:ascii="Arial" w:hAnsi="Arial" w:cs="Arial"/>
          <w:b/>
          <w:bCs/>
          <w:sz w:val="20"/>
        </w:rPr>
      </w:pPr>
    </w:p>
    <w:p w14:paraId="2F253555" w14:textId="3C4F1536" w:rsidR="007F727E" w:rsidRDefault="00B45D2A" w:rsidP="00B45D2A">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B45D2A">
        <w:rPr>
          <w:rFonts w:ascii="Arial" w:hAnsi="Arial" w:cs="Arial"/>
          <w:sz w:val="20"/>
        </w:rPr>
        <w:t xml:space="preserve">Sears Holdings Corporation has multiple high transactional </w:t>
      </w:r>
      <w:proofErr w:type="gramStart"/>
      <w:r>
        <w:rPr>
          <w:rFonts w:ascii="Arial" w:hAnsi="Arial" w:cs="Arial"/>
          <w:sz w:val="20"/>
        </w:rPr>
        <w:t>volume</w:t>
      </w:r>
      <w:proofErr w:type="gramEnd"/>
      <w:r w:rsidRPr="00B45D2A">
        <w:rPr>
          <w:rFonts w:ascii="Arial" w:hAnsi="Arial" w:cs="Arial"/>
          <w:sz w:val="20"/>
        </w:rPr>
        <w:t xml:space="preserve"> Ecommerce websites such as sears.com, kmart.com, kenmore.com, craftsman.com as well as others. The entire websites share a complex distributed architecture using state of art technologies involving relational as well as NoSQL data storage platforms, load balanced JVMs running Java Web applications with Apache Web Server, MOD_JK and Apache Tomcat. The Product Detail Page (PDP) is an important page of the websites where customers actually view, learn, compare, decide and finally buy the product. The single page application (SPA) is built using HTML5, Backbone.js, Chaplin, Handlebar, Bootstrap, and CoffeeScript and makes a series of AJAX calls to the backend PDP Service REST layer. The PDP Services REST application aggregates and accumulates information from other internal services such as Dynamic Page Template service, Product Content Service, Fulfillment Services (Delivery, Shipping, Store Pick UP), Ecoupon Services, Promotion Service, Rebates Service, Add </w:t>
      </w:r>
      <w:proofErr w:type="gramStart"/>
      <w:r w:rsidRPr="00B45D2A">
        <w:rPr>
          <w:rFonts w:ascii="Arial" w:hAnsi="Arial" w:cs="Arial"/>
          <w:sz w:val="20"/>
        </w:rPr>
        <w:t>To</w:t>
      </w:r>
      <w:proofErr w:type="gramEnd"/>
      <w:r w:rsidRPr="00B45D2A">
        <w:rPr>
          <w:rFonts w:ascii="Arial" w:hAnsi="Arial" w:cs="Arial"/>
          <w:sz w:val="20"/>
        </w:rPr>
        <w:t xml:space="preserve"> Cart Service, among others. The Dynamic Page Template service is unique as it enables Sears to use the same front end SPA application JavaScript / CoffeeScript code to load pages that look very different to the users of the different web sites. During non-peak time, the cluster receives 50,000 calls per second on an average, while during the Thanksgiving weekend; the peak load routinely goes above 75,000 calls per second. Due to Sears robust load testing effort all throughout the year, on several occasions in a typical month, there is SOASTA testing that tests the website in level 1 through level 4 as well.  Besides, this application, the PDP Services team also develops and maintains two other REST APIs such as the Auto Fitment services application (used by Auto Parts products) as well as Browse Services which are used by the Product Listing Page (PLP).</w:t>
      </w:r>
    </w:p>
    <w:p w14:paraId="40ED9501" w14:textId="77777777" w:rsidR="007F727E" w:rsidRDefault="007F727E">
      <w:pPr>
        <w:widowControl/>
        <w:autoSpaceDE/>
        <w:autoSpaceDN/>
        <w:adjustRightInd/>
        <w:rPr>
          <w:rFonts w:ascii="Arial" w:hAnsi="Arial" w:cs="Arial"/>
          <w:sz w:val="20"/>
        </w:rPr>
      </w:pPr>
      <w:r>
        <w:rPr>
          <w:rFonts w:ascii="Arial" w:hAnsi="Arial" w:cs="Arial"/>
          <w:sz w:val="20"/>
        </w:rPr>
        <w:br w:type="page"/>
      </w:r>
    </w:p>
    <w:p w14:paraId="30D397CD" w14:textId="77777777" w:rsidR="007F727E" w:rsidRDefault="007F727E" w:rsidP="007F727E">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AC11FD">
        <w:rPr>
          <w:rFonts w:ascii="Arial" w:hAnsi="Arial" w:cs="Arial"/>
          <w:sz w:val="20"/>
        </w:rPr>
        <w:lastRenderedPageBreak/>
        <w:t>Responsibility</w:t>
      </w:r>
      <w:r>
        <w:rPr>
          <w:rFonts w:ascii="Arial" w:hAnsi="Arial" w:cs="Arial"/>
          <w:sz w:val="20"/>
        </w:rPr>
        <w:t>:</w:t>
      </w:r>
    </w:p>
    <w:p w14:paraId="21906A69" w14:textId="77777777" w:rsidR="00B45D2A" w:rsidRDefault="00B45D2A" w:rsidP="00B45D2A">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4C07D48D" w14:textId="5C7D6D0A" w:rsidR="008D4EDC" w:rsidRDefault="008D4EDC"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Played important role in Browse Services Knowledge Transfer Sessions and reduced time absorb the application.</w:t>
      </w:r>
    </w:p>
    <w:p w14:paraId="3B58E607" w14:textId="1B6ABE89" w:rsidR="008D4EDC" w:rsidRDefault="008D4EDC"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Led, Designed and mentored incorporation of instant debugging </w:t>
      </w:r>
      <w:proofErr w:type="spellStart"/>
      <w:r>
        <w:rPr>
          <w:rFonts w:ascii="Arial" w:hAnsi="Arial" w:cs="Arial"/>
          <w:sz w:val="20"/>
        </w:rPr>
        <w:t>xVerbose</w:t>
      </w:r>
      <w:proofErr w:type="spellEnd"/>
      <w:r>
        <w:rPr>
          <w:rFonts w:ascii="Arial" w:hAnsi="Arial" w:cs="Arial"/>
          <w:sz w:val="20"/>
        </w:rPr>
        <w:t xml:space="preserve"> tool into Browse Services application, reducing time to detect causes of defects and eliminated long running phone calls to a large extant.</w:t>
      </w:r>
    </w:p>
    <w:p w14:paraId="50B8537A" w14:textId="1DA7C8E6" w:rsidR="00B702F0" w:rsidRDefault="00454A49"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Led,</w:t>
      </w:r>
      <w:r w:rsidR="00B702F0">
        <w:rPr>
          <w:rFonts w:ascii="Arial" w:hAnsi="Arial" w:cs="Arial"/>
          <w:sz w:val="20"/>
        </w:rPr>
        <w:t xml:space="preserve"> Design Developed service to detect data issues to Browse Routing Service API to find root causes within minutes instead of hours.</w:t>
      </w:r>
      <w:r w:rsidR="00167584">
        <w:rPr>
          <w:rFonts w:ascii="Arial" w:hAnsi="Arial" w:cs="Arial"/>
          <w:sz w:val="20"/>
        </w:rPr>
        <w:t xml:space="preserve"> Influenced rapid resolution of web site issues due to bad data.</w:t>
      </w:r>
    </w:p>
    <w:p w14:paraId="48D2DB92" w14:textId="4BD69168" w:rsidR="00454A49" w:rsidRDefault="00454A49"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Playing the role of an early adapter in AWS Cloud migration projects, mentored team members, wrote knowledge based emails to clarify AWS concepts. </w:t>
      </w:r>
    </w:p>
    <w:p w14:paraId="540D5B0D" w14:textId="1201A018" w:rsidR="00454A49" w:rsidRDefault="00454A49" w:rsidP="00454A49">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Playing the role of an early adapter in Microservices migration projects, mentored team members on Spring Boot and Spring Cloud, wrote knowledge based emails to clarify Cloud architectural concepts. </w:t>
      </w:r>
    </w:p>
    <w:p w14:paraId="6A99644E" w14:textId="77777777" w:rsidR="008D489B" w:rsidRPr="008D489B" w:rsidRDefault="008D489B" w:rsidP="008D489B">
      <w:pPr>
        <w:pStyle w:val="ListParagraph"/>
        <w:widowControl/>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rPr>
      </w:pPr>
      <w:r w:rsidRPr="008D489B">
        <w:rPr>
          <w:rFonts w:ascii="Arial" w:hAnsi="Arial" w:cs="Arial"/>
          <w:sz w:val="20"/>
        </w:rPr>
        <w:t xml:space="preserve">Developed POC for Ratings &amp; Review application to use MongoDB and </w:t>
      </w:r>
      <w:proofErr w:type="spellStart"/>
      <w:r w:rsidRPr="008D489B">
        <w:rPr>
          <w:rFonts w:ascii="Arial" w:hAnsi="Arial" w:cs="Arial"/>
          <w:sz w:val="20"/>
        </w:rPr>
        <w:t>Redis</w:t>
      </w:r>
      <w:proofErr w:type="spellEnd"/>
      <w:r w:rsidRPr="008D489B">
        <w:rPr>
          <w:rFonts w:ascii="Arial" w:hAnsi="Arial" w:cs="Arial"/>
          <w:sz w:val="20"/>
        </w:rPr>
        <w:t xml:space="preserve"> instead of MySQL.</w:t>
      </w:r>
    </w:p>
    <w:p w14:paraId="0E354FA2" w14:textId="7DD0E951" w:rsidR="008D489B" w:rsidRPr="008D489B" w:rsidRDefault="008D489B" w:rsidP="008D489B">
      <w:pPr>
        <w:pStyle w:val="ListParagraph"/>
        <w:widowControl/>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Arial" w:hAnsi="Arial" w:cs="Arial"/>
          <w:sz w:val="20"/>
        </w:rPr>
      </w:pPr>
      <w:r w:rsidRPr="008D489B">
        <w:rPr>
          <w:rFonts w:ascii="Arial" w:hAnsi="Arial" w:cs="Arial"/>
          <w:sz w:val="20"/>
        </w:rPr>
        <w:t>Analyzed and Designed solution for Ratings &amp; Review application for linked swatch issue to use one review for one appliance</w:t>
      </w:r>
      <w:r>
        <w:rPr>
          <w:rFonts w:ascii="Arial" w:hAnsi="Arial" w:cs="Arial"/>
          <w:sz w:val="20"/>
        </w:rPr>
        <w:t xml:space="preserve"> </w:t>
      </w:r>
      <w:r w:rsidRPr="008D489B">
        <w:rPr>
          <w:rFonts w:ascii="Arial" w:hAnsi="Arial" w:cs="Arial"/>
          <w:sz w:val="20"/>
        </w:rPr>
        <w:t>product to be used for other linked appliances with the same product</w:t>
      </w:r>
      <w:r>
        <w:rPr>
          <w:rFonts w:ascii="Arial" w:hAnsi="Arial" w:cs="Arial"/>
          <w:sz w:val="20"/>
        </w:rPr>
        <w:t>.</w:t>
      </w:r>
      <w:bookmarkStart w:id="0" w:name="_GoBack"/>
      <w:bookmarkEnd w:id="0"/>
    </w:p>
    <w:p w14:paraId="1C1554A7" w14:textId="650D5878" w:rsidR="008D4EDC" w:rsidRDefault="008D4EDC"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Assisted Bundle Pricing Migration Service to the Pricing Application.</w:t>
      </w:r>
    </w:p>
    <w:p w14:paraId="20BC1B3C" w14:textId="0A486E72" w:rsidR="00DB24C4" w:rsidRDefault="00DB24C4"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Playing key role in understanding critical cross team </w:t>
      </w:r>
      <w:r w:rsidR="00A93189">
        <w:rPr>
          <w:rFonts w:ascii="Arial" w:hAnsi="Arial" w:cs="Arial"/>
          <w:sz w:val="20"/>
        </w:rPr>
        <w:t>techno-</w:t>
      </w:r>
      <w:r>
        <w:rPr>
          <w:rFonts w:ascii="Arial" w:hAnsi="Arial" w:cs="Arial"/>
          <w:sz w:val="20"/>
        </w:rPr>
        <w:t xml:space="preserve">functional issues and providing solutions through email, clarifying them in meetings and designing them for implementation, reducing time to market for critical customer impacting areas of the sites. </w:t>
      </w:r>
    </w:p>
    <w:p w14:paraId="6866ED44"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Designed Developed Version Services for static assets such as JS and CSS files.</w:t>
      </w:r>
    </w:p>
    <w:p w14:paraId="2C1D9F9C"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Designed Developed Rebates API.</w:t>
      </w:r>
    </w:p>
    <w:p w14:paraId="79B5A5D4"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 xml:space="preserve">Led, Designed Developed and implemented </w:t>
      </w:r>
      <w:proofErr w:type="spellStart"/>
      <w:r w:rsidRPr="007F727E">
        <w:rPr>
          <w:rFonts w:ascii="Arial" w:hAnsi="Arial" w:cs="Arial"/>
          <w:sz w:val="20"/>
        </w:rPr>
        <w:t>ReserveIt</w:t>
      </w:r>
      <w:proofErr w:type="spellEnd"/>
      <w:r w:rsidRPr="007F727E">
        <w:rPr>
          <w:rFonts w:ascii="Arial" w:hAnsi="Arial" w:cs="Arial"/>
          <w:sz w:val="20"/>
        </w:rPr>
        <w:t xml:space="preserve"> functionality.</w:t>
      </w:r>
    </w:p>
    <w:p w14:paraId="64AA583A" w14:textId="2B559474" w:rsidR="007F727E" w:rsidRPr="007F727E" w:rsidRDefault="00B8283A"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Implemented</w:t>
      </w:r>
      <w:r w:rsidR="007F727E" w:rsidRPr="007F727E">
        <w:rPr>
          <w:rFonts w:ascii="Arial" w:hAnsi="Arial" w:cs="Arial"/>
          <w:sz w:val="20"/>
        </w:rPr>
        <w:t xml:space="preserve"> MongoDB backup by </w:t>
      </w:r>
      <w:r>
        <w:rPr>
          <w:rFonts w:ascii="Arial" w:hAnsi="Arial" w:cs="Arial"/>
          <w:sz w:val="20"/>
        </w:rPr>
        <w:t>auto generating</w:t>
      </w:r>
      <w:r w:rsidR="007F727E" w:rsidRPr="007F727E">
        <w:rPr>
          <w:rFonts w:ascii="Arial" w:hAnsi="Arial" w:cs="Arial"/>
          <w:sz w:val="20"/>
        </w:rPr>
        <w:t xml:space="preserve"> </w:t>
      </w:r>
      <w:proofErr w:type="spellStart"/>
      <w:r w:rsidR="007F727E" w:rsidRPr="007F727E">
        <w:rPr>
          <w:rFonts w:ascii="Arial" w:hAnsi="Arial" w:cs="Arial"/>
          <w:sz w:val="20"/>
        </w:rPr>
        <w:t>mongoexport</w:t>
      </w:r>
      <w:proofErr w:type="spellEnd"/>
      <w:r w:rsidR="007F727E" w:rsidRPr="007F727E">
        <w:rPr>
          <w:rFonts w:ascii="Arial" w:hAnsi="Arial" w:cs="Arial"/>
          <w:sz w:val="20"/>
        </w:rPr>
        <w:t xml:space="preserve"> command lines for parameterized mongo collection names.</w:t>
      </w:r>
    </w:p>
    <w:p w14:paraId="1CB3EE19" w14:textId="0B556409"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 xml:space="preserve">Led, Designed and Developed Integration Testing </w:t>
      </w:r>
      <w:r w:rsidR="002F5FCD" w:rsidRPr="007F727E">
        <w:rPr>
          <w:rFonts w:ascii="Arial" w:hAnsi="Arial" w:cs="Arial"/>
          <w:sz w:val="20"/>
        </w:rPr>
        <w:t>automation,</w:t>
      </w:r>
      <w:r w:rsidRPr="007F727E">
        <w:rPr>
          <w:rFonts w:ascii="Arial" w:hAnsi="Arial" w:cs="Arial"/>
          <w:sz w:val="20"/>
        </w:rPr>
        <w:t xml:space="preserve"> early warning system, and reporting</w:t>
      </w:r>
      <w:r w:rsidR="007F3C6D">
        <w:rPr>
          <w:rFonts w:ascii="Arial" w:hAnsi="Arial" w:cs="Arial"/>
          <w:sz w:val="20"/>
        </w:rPr>
        <w:t>.</w:t>
      </w:r>
    </w:p>
    <w:p w14:paraId="565C2115"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Developed Sears International Services.</w:t>
      </w:r>
    </w:p>
    <w:p w14:paraId="4158DAD1"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 xml:space="preserve">Led, Designed and Developed Sears / Kmart </w:t>
      </w:r>
      <w:proofErr w:type="spellStart"/>
      <w:r w:rsidRPr="007F727E">
        <w:rPr>
          <w:rFonts w:ascii="Arial" w:hAnsi="Arial" w:cs="Arial"/>
          <w:sz w:val="20"/>
        </w:rPr>
        <w:t>Puertorico</w:t>
      </w:r>
      <w:proofErr w:type="spellEnd"/>
      <w:r w:rsidRPr="007F727E">
        <w:rPr>
          <w:rFonts w:ascii="Arial" w:hAnsi="Arial" w:cs="Arial"/>
          <w:sz w:val="20"/>
        </w:rPr>
        <w:t xml:space="preserve"> Services.</w:t>
      </w:r>
    </w:p>
    <w:p w14:paraId="17E52783"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Developed Sears Bundle and Collection Of Things Pricing Service.</w:t>
      </w:r>
    </w:p>
    <w:p w14:paraId="505BAD38"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took partial part in migration development of PDP Admin Tool using AngularJS.</w:t>
      </w:r>
    </w:p>
    <w:p w14:paraId="7622D02B" w14:textId="4EEFBF9E"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Developed Local Ad Pricing API</w:t>
      </w:r>
      <w:r w:rsidR="007F3C6D">
        <w:rPr>
          <w:rFonts w:ascii="Arial" w:hAnsi="Arial" w:cs="Arial"/>
          <w:sz w:val="20"/>
        </w:rPr>
        <w:t>.</w:t>
      </w:r>
    </w:p>
    <w:p w14:paraId="799445A3" w14:textId="5E96E0A5"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Developed Store Pick Up Service API</w:t>
      </w:r>
      <w:r w:rsidR="007F3C6D">
        <w:rPr>
          <w:rFonts w:ascii="Arial" w:hAnsi="Arial" w:cs="Arial"/>
          <w:sz w:val="20"/>
        </w:rPr>
        <w:t>.</w:t>
      </w:r>
    </w:p>
    <w:p w14:paraId="6BA952ED"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 xml:space="preserve">Reduced work effort by properly identifying responsible teams for Production Service Now </w:t>
      </w:r>
      <w:proofErr w:type="spellStart"/>
      <w:r w:rsidRPr="007F727E">
        <w:rPr>
          <w:rFonts w:ascii="Arial" w:hAnsi="Arial" w:cs="Arial"/>
          <w:sz w:val="20"/>
        </w:rPr>
        <w:t>Tickcets</w:t>
      </w:r>
      <w:proofErr w:type="spellEnd"/>
      <w:r w:rsidRPr="007F727E">
        <w:rPr>
          <w:rFonts w:ascii="Arial" w:hAnsi="Arial" w:cs="Arial"/>
          <w:sz w:val="20"/>
        </w:rPr>
        <w:t xml:space="preserve"> and facilitating the reassignment of these tickets. This is important to keep the development focused in development without being side tracked.</w:t>
      </w:r>
    </w:p>
    <w:p w14:paraId="63E8F307" w14:textId="5D350862"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Led, Designed and took partial part in development of new Template page of the Admin Tool</w:t>
      </w:r>
      <w:r w:rsidR="007F3C6D">
        <w:rPr>
          <w:rFonts w:ascii="Arial" w:hAnsi="Arial" w:cs="Arial"/>
          <w:sz w:val="20"/>
        </w:rPr>
        <w:t>.</w:t>
      </w:r>
    </w:p>
    <w:p w14:paraId="3F1D3AC6"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Wrote Jenkins Job for production deployment to two data centers.</w:t>
      </w:r>
    </w:p>
    <w:p w14:paraId="328961F2"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Attended and guided deployment of PDP Services.</w:t>
      </w:r>
    </w:p>
    <w:p w14:paraId="3CA493FF" w14:textId="77777777" w:rsidR="007F727E" w:rsidRP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Implemented performance monitoring JMX reporting to Apache Tomcat with Codahel Metrics.</w:t>
      </w:r>
    </w:p>
    <w:p w14:paraId="757A1FC7" w14:textId="5C2C1098" w:rsidR="007F727E" w:rsidRDefault="007F727E" w:rsidP="007F727E">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7F727E">
        <w:rPr>
          <w:rFonts w:ascii="Arial" w:hAnsi="Arial" w:cs="Arial"/>
          <w:sz w:val="20"/>
        </w:rPr>
        <w:t>Attended and supported SOASTA load testing.</w:t>
      </w:r>
    </w:p>
    <w:p w14:paraId="622669B4" w14:textId="77777777" w:rsidR="000944D8" w:rsidRDefault="000944D8" w:rsidP="000944D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62E2EDEB" w14:textId="65EB68D6" w:rsidR="000944D8" w:rsidRDefault="000944D8" w:rsidP="000944D8">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Scrum Agile process, </w:t>
      </w:r>
      <w:r w:rsidR="00BB031E" w:rsidRPr="00BB031E">
        <w:rPr>
          <w:rFonts w:ascii="Arial" w:hAnsi="Arial" w:cs="Arial"/>
          <w:sz w:val="20"/>
          <w:szCs w:val="20"/>
        </w:rPr>
        <w:t>Play Framework</w:t>
      </w:r>
      <w:r w:rsidR="00BB031E">
        <w:rPr>
          <w:rFonts w:ascii="Arial" w:hAnsi="Arial" w:cs="Arial"/>
          <w:sz w:val="20"/>
          <w:szCs w:val="20"/>
        </w:rPr>
        <w:t xml:space="preserve"> 1.2.7</w:t>
      </w:r>
      <w:r w:rsidR="00BB031E" w:rsidRPr="00BB031E">
        <w:rPr>
          <w:rFonts w:ascii="Arial" w:hAnsi="Arial" w:cs="Arial"/>
          <w:sz w:val="20"/>
          <w:szCs w:val="20"/>
        </w:rPr>
        <w:t>, Java 7, Java 8,</w:t>
      </w:r>
      <w:r w:rsidR="00BB031E">
        <w:rPr>
          <w:rFonts w:ascii="Arial" w:hAnsi="Arial" w:cs="Arial"/>
          <w:sz w:val="20"/>
          <w:szCs w:val="20"/>
        </w:rPr>
        <w:t xml:space="preserve"> </w:t>
      </w:r>
      <w:r w:rsidR="00BB031E" w:rsidRPr="00BB031E">
        <w:rPr>
          <w:rFonts w:ascii="Arial" w:hAnsi="Arial" w:cs="Arial"/>
          <w:sz w:val="20"/>
          <w:szCs w:val="20"/>
        </w:rPr>
        <w:t>Apache Web Server 2.4,Apache Tomcat</w:t>
      </w:r>
      <w:r w:rsidR="00BB031E">
        <w:rPr>
          <w:rFonts w:ascii="Arial" w:hAnsi="Arial" w:cs="Arial"/>
          <w:sz w:val="20"/>
          <w:szCs w:val="20"/>
        </w:rPr>
        <w:t xml:space="preserve"> 7.x</w:t>
      </w:r>
      <w:r w:rsidR="00BB031E" w:rsidRPr="00BB031E">
        <w:rPr>
          <w:rFonts w:ascii="Arial" w:hAnsi="Arial" w:cs="Arial"/>
          <w:sz w:val="20"/>
          <w:szCs w:val="20"/>
        </w:rPr>
        <w:t>, MongoDB</w:t>
      </w:r>
      <w:r w:rsidR="00BB031E">
        <w:rPr>
          <w:rFonts w:ascii="Arial" w:hAnsi="Arial" w:cs="Arial"/>
          <w:sz w:val="20"/>
          <w:szCs w:val="20"/>
        </w:rPr>
        <w:t xml:space="preserve"> 2.x</w:t>
      </w:r>
      <w:r w:rsidR="00BB031E" w:rsidRPr="00BB031E">
        <w:rPr>
          <w:rFonts w:ascii="Arial" w:hAnsi="Arial" w:cs="Arial"/>
          <w:sz w:val="20"/>
          <w:szCs w:val="20"/>
        </w:rPr>
        <w:t>, Mongo Morphia ODM,</w:t>
      </w:r>
      <w:r w:rsidR="00BB031E">
        <w:rPr>
          <w:rFonts w:ascii="Arial" w:hAnsi="Arial" w:cs="Arial"/>
          <w:sz w:val="20"/>
          <w:szCs w:val="20"/>
        </w:rPr>
        <w:t xml:space="preserve"> </w:t>
      </w:r>
      <w:r w:rsidR="00BB031E" w:rsidRPr="00BB031E">
        <w:rPr>
          <w:rFonts w:ascii="Arial" w:hAnsi="Arial" w:cs="Arial"/>
          <w:sz w:val="20"/>
          <w:szCs w:val="20"/>
        </w:rPr>
        <w:t>Google Guice,</w:t>
      </w:r>
      <w:r w:rsidR="00BB031E">
        <w:rPr>
          <w:rFonts w:ascii="Arial" w:hAnsi="Arial" w:cs="Arial"/>
          <w:sz w:val="20"/>
          <w:szCs w:val="20"/>
        </w:rPr>
        <w:t xml:space="preserve"> </w:t>
      </w:r>
      <w:r w:rsidR="00BB031E" w:rsidRPr="00BB031E">
        <w:rPr>
          <w:rFonts w:ascii="Arial" w:hAnsi="Arial" w:cs="Arial"/>
          <w:sz w:val="20"/>
          <w:szCs w:val="20"/>
        </w:rPr>
        <w:t xml:space="preserve">RESTFul </w:t>
      </w:r>
      <w:r w:rsidR="00BB031E">
        <w:rPr>
          <w:rFonts w:ascii="Arial" w:hAnsi="Arial" w:cs="Arial"/>
          <w:sz w:val="20"/>
          <w:szCs w:val="20"/>
        </w:rPr>
        <w:t xml:space="preserve"> </w:t>
      </w:r>
      <w:r w:rsidR="00BB031E" w:rsidRPr="00BB031E">
        <w:rPr>
          <w:rFonts w:ascii="Arial" w:hAnsi="Arial" w:cs="Arial"/>
          <w:sz w:val="20"/>
          <w:szCs w:val="20"/>
        </w:rPr>
        <w:t xml:space="preserve">Services, </w:t>
      </w:r>
      <w:r w:rsidR="00BB031E">
        <w:rPr>
          <w:rFonts w:ascii="Arial" w:hAnsi="Arial" w:cs="Arial"/>
          <w:sz w:val="20"/>
          <w:szCs w:val="20"/>
        </w:rPr>
        <w:t xml:space="preserve">Spring Framework, , </w:t>
      </w:r>
      <w:r w:rsidR="00BB031E" w:rsidRPr="00BB031E">
        <w:rPr>
          <w:rFonts w:ascii="Arial" w:hAnsi="Arial" w:cs="Arial"/>
          <w:sz w:val="20"/>
          <w:szCs w:val="20"/>
        </w:rPr>
        <w:t>HTML5,CSS,SonarQube,Cobertura,Splunk,</w:t>
      </w:r>
      <w:r w:rsidR="00B8283A">
        <w:rPr>
          <w:rFonts w:ascii="Arial" w:hAnsi="Arial" w:cs="Arial"/>
          <w:sz w:val="20"/>
          <w:szCs w:val="20"/>
        </w:rPr>
        <w:t xml:space="preserve">Codahel Metrics, </w:t>
      </w:r>
      <w:r w:rsidR="002F5FCD">
        <w:rPr>
          <w:rFonts w:ascii="Arial" w:hAnsi="Arial" w:cs="Arial"/>
          <w:sz w:val="20"/>
          <w:szCs w:val="20"/>
        </w:rPr>
        <w:t xml:space="preserve">Jenkins CI, </w:t>
      </w:r>
      <w:r w:rsidR="00BB031E" w:rsidRPr="00BB031E">
        <w:rPr>
          <w:rFonts w:ascii="Arial" w:hAnsi="Arial" w:cs="Arial"/>
          <w:sz w:val="20"/>
          <w:szCs w:val="20"/>
        </w:rPr>
        <w:t xml:space="preserve">Graphite </w:t>
      </w:r>
      <w:r w:rsidR="00B8283A" w:rsidRPr="00BB031E">
        <w:rPr>
          <w:rFonts w:ascii="Arial" w:hAnsi="Arial" w:cs="Arial"/>
          <w:sz w:val="20"/>
          <w:szCs w:val="20"/>
        </w:rPr>
        <w:t>Monitoring</w:t>
      </w:r>
      <w:r w:rsidR="00BB031E" w:rsidRPr="00BB031E">
        <w:rPr>
          <w:rFonts w:ascii="Arial" w:hAnsi="Arial" w:cs="Arial"/>
          <w:sz w:val="20"/>
          <w:szCs w:val="20"/>
        </w:rPr>
        <w:t xml:space="preserve"> Tool</w:t>
      </w:r>
      <w:r>
        <w:rPr>
          <w:rFonts w:ascii="Arial" w:hAnsi="Arial" w:cs="Arial"/>
          <w:sz w:val="20"/>
          <w:szCs w:val="20"/>
        </w:rPr>
        <w:t xml:space="preserve"> </w:t>
      </w:r>
      <w:r w:rsidR="00BB031E">
        <w:rPr>
          <w:rFonts w:ascii="Arial" w:hAnsi="Arial" w:cs="Arial"/>
          <w:sz w:val="20"/>
          <w:szCs w:val="20"/>
        </w:rPr>
        <w:t>, AngularJS, Eclipse, Jetbrains WebStorm.</w:t>
      </w:r>
    </w:p>
    <w:p w14:paraId="061EB3C3" w14:textId="77777777" w:rsidR="000944D8" w:rsidRPr="000944D8" w:rsidRDefault="000944D8" w:rsidP="000944D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689289D8" w14:textId="77777777" w:rsidR="007F727E" w:rsidRDefault="007F727E" w:rsidP="00863020">
      <w:pPr>
        <w:tabs>
          <w:tab w:val="right" w:pos="9900"/>
        </w:tabs>
        <w:spacing w:line="240" w:lineRule="exact"/>
        <w:rPr>
          <w:rFonts w:ascii="Arial" w:hAnsi="Arial" w:cs="Arial"/>
          <w:b/>
          <w:bCs/>
          <w:sz w:val="20"/>
        </w:rPr>
      </w:pPr>
    </w:p>
    <w:p w14:paraId="6B4B4642" w14:textId="19D26997" w:rsidR="00863020" w:rsidRDefault="00863020" w:rsidP="00863020">
      <w:pPr>
        <w:tabs>
          <w:tab w:val="right" w:pos="9900"/>
        </w:tabs>
        <w:spacing w:line="240" w:lineRule="exact"/>
        <w:rPr>
          <w:rFonts w:ascii="Arial" w:hAnsi="Arial" w:cs="Arial"/>
          <w:b/>
          <w:bCs/>
          <w:sz w:val="20"/>
        </w:rPr>
      </w:pPr>
      <w:r>
        <w:rPr>
          <w:rFonts w:ascii="Arial" w:hAnsi="Arial" w:cs="Arial"/>
          <w:b/>
          <w:bCs/>
          <w:sz w:val="20"/>
        </w:rPr>
        <w:t>Northern Trust, Chicago IL</w:t>
      </w:r>
      <w:r>
        <w:rPr>
          <w:rFonts w:ascii="Arial" w:hAnsi="Arial" w:cs="Arial"/>
          <w:b/>
          <w:bCs/>
          <w:sz w:val="20"/>
        </w:rPr>
        <w:tab/>
        <w:t>Oct 201</w:t>
      </w:r>
      <w:r w:rsidR="00C0663D">
        <w:rPr>
          <w:rFonts w:ascii="Arial" w:hAnsi="Arial" w:cs="Arial"/>
          <w:b/>
          <w:bCs/>
          <w:sz w:val="20"/>
        </w:rPr>
        <w:t>3</w:t>
      </w:r>
      <w:r>
        <w:rPr>
          <w:rFonts w:ascii="Arial" w:hAnsi="Arial" w:cs="Arial"/>
          <w:b/>
          <w:bCs/>
          <w:sz w:val="20"/>
        </w:rPr>
        <w:t xml:space="preserve"> – </w:t>
      </w:r>
      <w:r w:rsidR="00F47806">
        <w:rPr>
          <w:rFonts w:ascii="Arial" w:hAnsi="Arial" w:cs="Arial"/>
          <w:b/>
          <w:bCs/>
          <w:sz w:val="20"/>
        </w:rPr>
        <w:t>Feb, 2014</w:t>
      </w:r>
    </w:p>
    <w:p w14:paraId="41D33A94" w14:textId="77777777" w:rsidR="00863020" w:rsidRDefault="00863020" w:rsidP="00863020">
      <w:pPr>
        <w:tabs>
          <w:tab w:val="right" w:pos="9900"/>
        </w:tabs>
        <w:spacing w:line="240" w:lineRule="exact"/>
        <w:rPr>
          <w:rFonts w:ascii="Arial" w:hAnsi="Arial" w:cs="Arial"/>
          <w:b/>
          <w:bCs/>
          <w:sz w:val="20"/>
        </w:rPr>
      </w:pPr>
      <w:r>
        <w:rPr>
          <w:rFonts w:ascii="Arial" w:hAnsi="Arial" w:cs="Arial"/>
          <w:b/>
          <w:bCs/>
          <w:sz w:val="20"/>
        </w:rPr>
        <w:t xml:space="preserve">Solution Architect </w:t>
      </w:r>
    </w:p>
    <w:p w14:paraId="5F7B091E"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PaaS Installation and Commissioning: </w:t>
      </w:r>
      <w:r>
        <w:rPr>
          <w:rFonts w:ascii="Arial" w:hAnsi="Arial" w:cs="Arial"/>
          <w:sz w:val="20"/>
        </w:rPr>
        <w:t xml:space="preserve"> </w:t>
      </w:r>
    </w:p>
    <w:p w14:paraId="0E19BD6F"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C8516A1"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Northern Trust purchased the Pivotal Cloud Foundry PaaS platform to migrate their old Java legacy application to a private PaaS environment. This project is about installing the Pivotal Cloud Foundry product on top of VMware vSphere and porting three of the legacy Java EJB application to run on Cloud Foundry.</w:t>
      </w:r>
    </w:p>
    <w:p w14:paraId="68C1E704"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71C87E0F"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AC11FD">
        <w:rPr>
          <w:rFonts w:ascii="Arial" w:hAnsi="Arial" w:cs="Arial"/>
          <w:sz w:val="20"/>
        </w:rPr>
        <w:t>Responsibility</w:t>
      </w:r>
      <w:r>
        <w:rPr>
          <w:rFonts w:ascii="Arial" w:hAnsi="Arial" w:cs="Arial"/>
          <w:sz w:val="20"/>
        </w:rPr>
        <w:t>:</w:t>
      </w:r>
    </w:p>
    <w:p w14:paraId="3398FE16" w14:textId="77777777" w:rsidR="00863020" w:rsidRDefault="00863020" w:rsidP="0086302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F58568E"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Learned installation about the Cloud Foundry platform from Pivotal Cloud Foundry engineers</w:t>
      </w:r>
      <w:r w:rsidRPr="00FA7118">
        <w:rPr>
          <w:rFonts w:ascii="Arial" w:hAnsi="Arial" w:cs="Arial"/>
          <w:sz w:val="20"/>
        </w:rPr>
        <w:t>.</w:t>
      </w:r>
    </w:p>
    <w:p w14:paraId="4AFD40C7"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Installed Cloud Foundry product on vSphere.</w:t>
      </w:r>
    </w:p>
    <w:p w14:paraId="70AAFF29"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lastRenderedPageBreak/>
        <w:t>Migrated PDI application by converting EJBs to Spring beans and demonstrated the application.</w:t>
      </w:r>
    </w:p>
    <w:p w14:paraId="6B0BC52C"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Migrated EWB application by converting EJBs to Spring beans and demonstrated the application.</w:t>
      </w:r>
    </w:p>
    <w:p w14:paraId="3D981DCC"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Migrated ORC application by converting EJBs to Spring beans and demonstrated the application.</w:t>
      </w:r>
    </w:p>
    <w:p w14:paraId="0FBBFBD8" w14:textId="05C69665"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Prepared detailed documentation for the Northern Trust team</w:t>
      </w:r>
      <w:r w:rsidR="006D1450">
        <w:rPr>
          <w:rFonts w:ascii="Arial" w:hAnsi="Arial" w:cs="Arial"/>
          <w:sz w:val="20"/>
        </w:rPr>
        <w:t>.</w:t>
      </w:r>
    </w:p>
    <w:p w14:paraId="064AFC88" w14:textId="2E8461E1" w:rsidR="006D1450" w:rsidRDefault="006D145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Mentored Northern Trust team of developers on Cloud Foundry.</w:t>
      </w:r>
    </w:p>
    <w:p w14:paraId="39B9540D" w14:textId="77777777" w:rsidR="00863020" w:rsidRDefault="00863020" w:rsidP="00863020">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Provided on going consulting and training in educating Northern Trust developers about Spring, Cloud Foundry and java legacy project migration to Spring and running them Cloud Foundry.</w:t>
      </w:r>
    </w:p>
    <w:p w14:paraId="15DA549C" w14:textId="77777777" w:rsidR="00863020" w:rsidRDefault="00863020" w:rsidP="001F2B59">
      <w:pPr>
        <w:tabs>
          <w:tab w:val="right" w:pos="9900"/>
        </w:tabs>
        <w:spacing w:line="240" w:lineRule="exact"/>
        <w:rPr>
          <w:rFonts w:ascii="Arial" w:hAnsi="Arial" w:cs="Arial"/>
          <w:b/>
          <w:bCs/>
          <w:sz w:val="20"/>
        </w:rPr>
      </w:pPr>
    </w:p>
    <w:p w14:paraId="7B837A7B" w14:textId="23499FA7" w:rsidR="00286A2B" w:rsidRDefault="00286A2B" w:rsidP="00286A2B">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Scrum Agile process, </w:t>
      </w:r>
      <w:r w:rsidR="00CA6310">
        <w:rPr>
          <w:rFonts w:ascii="Arial" w:hAnsi="Arial" w:cs="Arial"/>
          <w:sz w:val="20"/>
          <w:szCs w:val="20"/>
        </w:rPr>
        <w:t xml:space="preserve">Pivotal Cloud Foundry, Idea IntelliJ, </w:t>
      </w:r>
      <w:r>
        <w:rPr>
          <w:rFonts w:ascii="Arial" w:hAnsi="Arial" w:cs="Arial"/>
          <w:sz w:val="20"/>
          <w:szCs w:val="20"/>
        </w:rPr>
        <w:t xml:space="preserve">Spring framework </w:t>
      </w:r>
      <w:r w:rsidR="00CA6310">
        <w:rPr>
          <w:rFonts w:ascii="Arial" w:hAnsi="Arial" w:cs="Arial"/>
          <w:sz w:val="20"/>
          <w:szCs w:val="20"/>
        </w:rPr>
        <w:t>JDBC</w:t>
      </w:r>
      <w:r>
        <w:rPr>
          <w:rFonts w:ascii="Arial" w:hAnsi="Arial" w:cs="Arial"/>
          <w:sz w:val="20"/>
          <w:szCs w:val="20"/>
        </w:rPr>
        <w:t xml:space="preserve">, </w:t>
      </w:r>
      <w:r w:rsidR="00CA6310">
        <w:rPr>
          <w:rFonts w:ascii="Arial" w:hAnsi="Arial" w:cs="Arial"/>
          <w:sz w:val="20"/>
          <w:szCs w:val="20"/>
        </w:rPr>
        <w:t xml:space="preserve">Spring Cloud, Oracle, EJB </w:t>
      </w:r>
    </w:p>
    <w:p w14:paraId="7B3A029F" w14:textId="77777777" w:rsidR="00286A2B" w:rsidRDefault="00286A2B" w:rsidP="001F2B59">
      <w:pPr>
        <w:tabs>
          <w:tab w:val="right" w:pos="9900"/>
        </w:tabs>
        <w:spacing w:line="240" w:lineRule="exact"/>
        <w:rPr>
          <w:rFonts w:ascii="Arial" w:hAnsi="Arial" w:cs="Arial"/>
          <w:b/>
          <w:bCs/>
          <w:sz w:val="20"/>
        </w:rPr>
      </w:pPr>
    </w:p>
    <w:p w14:paraId="73ECAEFF" w14:textId="4C8B4DD3" w:rsidR="001F2B59" w:rsidRDefault="00FA7118" w:rsidP="001F2B59">
      <w:pPr>
        <w:tabs>
          <w:tab w:val="right" w:pos="9900"/>
        </w:tabs>
        <w:spacing w:line="240" w:lineRule="exact"/>
        <w:rPr>
          <w:rFonts w:ascii="Arial" w:hAnsi="Arial" w:cs="Arial"/>
          <w:b/>
          <w:bCs/>
          <w:sz w:val="20"/>
        </w:rPr>
      </w:pPr>
      <w:r>
        <w:rPr>
          <w:rFonts w:ascii="Arial" w:hAnsi="Arial" w:cs="Arial"/>
          <w:b/>
          <w:bCs/>
          <w:sz w:val="20"/>
        </w:rPr>
        <w:t>Apple,</w:t>
      </w:r>
      <w:r w:rsidR="00CF2E0A">
        <w:rPr>
          <w:rFonts w:ascii="Arial" w:hAnsi="Arial" w:cs="Arial"/>
          <w:b/>
          <w:bCs/>
          <w:sz w:val="20"/>
        </w:rPr>
        <w:t xml:space="preserve"> C</w:t>
      </w:r>
      <w:r>
        <w:rPr>
          <w:rFonts w:ascii="Arial" w:hAnsi="Arial" w:cs="Arial"/>
          <w:b/>
          <w:bCs/>
          <w:sz w:val="20"/>
        </w:rPr>
        <w:t>upertino</w:t>
      </w:r>
      <w:r w:rsidR="00CF2E0A">
        <w:rPr>
          <w:rFonts w:ascii="Arial" w:hAnsi="Arial" w:cs="Arial"/>
          <w:b/>
          <w:bCs/>
          <w:sz w:val="20"/>
        </w:rPr>
        <w:t xml:space="preserve">, </w:t>
      </w:r>
      <w:r>
        <w:rPr>
          <w:rFonts w:ascii="Arial" w:hAnsi="Arial" w:cs="Arial"/>
          <w:b/>
          <w:bCs/>
          <w:sz w:val="20"/>
        </w:rPr>
        <w:t>CA</w:t>
      </w:r>
      <w:r w:rsidR="00CF2E0A">
        <w:rPr>
          <w:rFonts w:ascii="Arial" w:hAnsi="Arial" w:cs="Arial"/>
          <w:b/>
          <w:bCs/>
          <w:sz w:val="20"/>
        </w:rPr>
        <w:tab/>
        <w:t xml:space="preserve">June </w:t>
      </w:r>
      <w:r w:rsidR="00AC11FD">
        <w:rPr>
          <w:rFonts w:ascii="Arial" w:hAnsi="Arial" w:cs="Arial"/>
          <w:b/>
          <w:bCs/>
          <w:sz w:val="20"/>
        </w:rPr>
        <w:t>11</w:t>
      </w:r>
      <w:r w:rsidR="00BF2335">
        <w:rPr>
          <w:rFonts w:ascii="Arial" w:hAnsi="Arial" w:cs="Arial"/>
          <w:b/>
          <w:bCs/>
          <w:sz w:val="20"/>
        </w:rPr>
        <w:t>, 2012</w:t>
      </w:r>
      <w:r w:rsidR="001F2B59">
        <w:rPr>
          <w:rFonts w:ascii="Arial" w:hAnsi="Arial" w:cs="Arial"/>
          <w:b/>
          <w:bCs/>
          <w:sz w:val="20"/>
        </w:rPr>
        <w:t xml:space="preserve"> – </w:t>
      </w:r>
      <w:r w:rsidR="009F225F">
        <w:rPr>
          <w:rFonts w:ascii="Arial" w:hAnsi="Arial" w:cs="Arial"/>
          <w:b/>
          <w:bCs/>
          <w:sz w:val="20"/>
        </w:rPr>
        <w:t>Sept 2013</w:t>
      </w:r>
    </w:p>
    <w:p w14:paraId="5A027408" w14:textId="77777777" w:rsidR="001F2B59" w:rsidRDefault="001F0AAD" w:rsidP="001F2B59">
      <w:pPr>
        <w:tabs>
          <w:tab w:val="right" w:pos="9900"/>
        </w:tabs>
        <w:spacing w:line="240" w:lineRule="exact"/>
        <w:rPr>
          <w:rFonts w:ascii="Arial" w:hAnsi="Arial" w:cs="Arial"/>
          <w:b/>
          <w:bCs/>
          <w:sz w:val="20"/>
        </w:rPr>
      </w:pPr>
      <w:r>
        <w:rPr>
          <w:rFonts w:ascii="Arial" w:hAnsi="Arial" w:cs="Arial"/>
          <w:b/>
          <w:bCs/>
          <w:sz w:val="20"/>
        </w:rPr>
        <w:t xml:space="preserve">Solution Architect / </w:t>
      </w:r>
      <w:r w:rsidR="004A4F06">
        <w:rPr>
          <w:rFonts w:ascii="Arial" w:hAnsi="Arial" w:cs="Arial"/>
          <w:b/>
          <w:bCs/>
          <w:sz w:val="20"/>
        </w:rPr>
        <w:t xml:space="preserve">Lead Developer / </w:t>
      </w:r>
      <w:r>
        <w:rPr>
          <w:rFonts w:ascii="Arial" w:hAnsi="Arial" w:cs="Arial"/>
          <w:b/>
          <w:bCs/>
          <w:sz w:val="20"/>
        </w:rPr>
        <w:t>Best Practice Guide</w:t>
      </w:r>
    </w:p>
    <w:p w14:paraId="2B2A3970" w14:textId="77777777" w:rsidR="001F2B59" w:rsidRDefault="00FA7118" w:rsidP="001F2B59">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User Metadata Management 3.0 (UDM 3.0) </w:t>
      </w:r>
      <w:r w:rsidR="001F2B59">
        <w:rPr>
          <w:rFonts w:ascii="Arial" w:hAnsi="Arial" w:cs="Arial"/>
          <w:b/>
          <w:sz w:val="20"/>
        </w:rPr>
        <w:t xml:space="preserve">: </w:t>
      </w:r>
      <w:r w:rsidR="001F2B59">
        <w:rPr>
          <w:rFonts w:ascii="Arial" w:hAnsi="Arial" w:cs="Arial"/>
          <w:sz w:val="20"/>
        </w:rPr>
        <w:t xml:space="preserve"> </w:t>
      </w:r>
      <w:r w:rsidRPr="00FA7118">
        <w:rPr>
          <w:rFonts w:ascii="Arial" w:hAnsi="Arial" w:cs="Arial"/>
          <w:sz w:val="20"/>
        </w:rPr>
        <w:t>UDM : User Metadata Management is application integration project that presents  a Browser based UI to view, edit, insert , delete and  upload metadata for a 56 different application areas like AppleCare, Apple Online Store and so on. Its UI is built using ExtJS, the service layer using Spring framework, Spring JDBC and Spring AOP. It also integrates with several of Apples internal system for file storage, data transfer from the stage table to the core application table, sending mails etc. It uses RabitMQ for sending messages to the eventing framework which transfer data from stage table to the core table. It uses Oracle as its own configuration database and the primary application database is in Teradata. When a new application is commission in UDM, the application owner fills up a form which is then entered into the Oracle config database. From that point on, the application users are enabled to use the UDM interface to their data related tasks</w:t>
      </w:r>
      <w:r>
        <w:rPr>
          <w:rFonts w:ascii="Arial" w:hAnsi="Arial" w:cs="Arial"/>
          <w:sz w:val="20"/>
        </w:rPr>
        <w:t>.</w:t>
      </w:r>
    </w:p>
    <w:p w14:paraId="0DEA520F" w14:textId="77777777" w:rsidR="00AC11FD" w:rsidRDefault="00AC11FD" w:rsidP="001F2B59">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715AD127" w14:textId="77777777" w:rsidR="00AC11FD" w:rsidRPr="000264EA" w:rsidRDefault="000264EA" w:rsidP="001F2B59">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rPr>
      </w:pPr>
      <w:r w:rsidRPr="000264EA">
        <w:rPr>
          <w:rFonts w:ascii="Arial" w:hAnsi="Arial" w:cs="Arial"/>
          <w:b/>
          <w:sz w:val="20"/>
        </w:rPr>
        <w:t>Responsibility:</w:t>
      </w:r>
    </w:p>
    <w:p w14:paraId="4416BEDA" w14:textId="77777777" w:rsidR="00FA7118" w:rsidRDefault="00FA7118" w:rsidP="001F2B59">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37A48A70" w14:textId="77777777" w:rsidR="00FA7118" w:rsidRPr="00FA7118" w:rsidRDefault="00E231CD"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Architected,</w:t>
      </w:r>
      <w:r w:rsidR="00FA7118" w:rsidRPr="00FA7118">
        <w:rPr>
          <w:rFonts w:ascii="Arial" w:hAnsi="Arial" w:cs="Arial"/>
          <w:sz w:val="20"/>
        </w:rPr>
        <w:t xml:space="preserve"> design and written the low level design document with UML diagrams, and detailed program logic.</w:t>
      </w:r>
    </w:p>
    <w:p w14:paraId="3E5FAAFA"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 xml:space="preserve">Designed the UDM database in Oracle with performance </w:t>
      </w:r>
      <w:r w:rsidR="0023745B" w:rsidRPr="00FA7118">
        <w:rPr>
          <w:rFonts w:ascii="Arial" w:hAnsi="Arial" w:cs="Arial"/>
          <w:sz w:val="20"/>
        </w:rPr>
        <w:t>improvement</w:t>
      </w:r>
      <w:r w:rsidRPr="00FA7118">
        <w:rPr>
          <w:rFonts w:ascii="Arial" w:hAnsi="Arial" w:cs="Arial"/>
          <w:sz w:val="20"/>
        </w:rPr>
        <w:t xml:space="preserve"> in mind. </w:t>
      </w:r>
    </w:p>
    <w:p w14:paraId="772F0CD0"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Consulted on project risks and to keep the development team on track to delivery.</w:t>
      </w:r>
    </w:p>
    <w:p w14:paraId="630B7927"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Made several deep code reviews with coding convention and performance in mind helping to improve the code.</w:t>
      </w:r>
    </w:p>
    <w:p w14:paraId="4A33B518"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Set up RabitMQ cluster, and helped design the RabitMQ exchanges, queues, bindings, and user permissions.</w:t>
      </w:r>
    </w:p>
    <w:p w14:paraId="3CB73116"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Trained the development team in RabitMQ concepts.</w:t>
      </w:r>
    </w:p>
    <w:p w14:paraId="5AE2EAE3"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Written Spring Mvc service for file upload and grid data service</w:t>
      </w:r>
    </w:p>
    <w:p w14:paraId="4E59F4C2" w14:textId="77777777" w:rsidR="00FA7118" w:rsidRP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Written Spring AOP aspect and configured it for query execution time measurement.</w:t>
      </w:r>
    </w:p>
    <w:p w14:paraId="6C0F9EB3" w14:textId="77777777" w:rsidR="00FA7118" w:rsidRDefault="00FA7118" w:rsidP="00FA711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A7118">
        <w:rPr>
          <w:rFonts w:ascii="Arial" w:hAnsi="Arial" w:cs="Arial"/>
          <w:sz w:val="20"/>
        </w:rPr>
        <w:t>Enforced Spring MVC 3's annotation oriented development practices.</w:t>
      </w:r>
    </w:p>
    <w:p w14:paraId="2E482C45" w14:textId="77777777" w:rsidR="001F0AAD" w:rsidRDefault="001F0AAD" w:rsidP="001F0A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3204CE8B" w14:textId="22376EE7" w:rsidR="00286A2B" w:rsidRDefault="00286A2B" w:rsidP="00286A2B">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Scrum Agile process, Spring framework </w:t>
      </w:r>
      <w:r w:rsidR="00D92D71">
        <w:rPr>
          <w:rFonts w:ascii="Arial" w:hAnsi="Arial" w:cs="Arial"/>
          <w:sz w:val="20"/>
          <w:szCs w:val="20"/>
        </w:rPr>
        <w:t>(Core, JDBC, MVC, Testing, Scheduling)</w:t>
      </w:r>
      <w:r>
        <w:rPr>
          <w:rFonts w:ascii="Arial" w:hAnsi="Arial" w:cs="Arial"/>
          <w:sz w:val="20"/>
          <w:szCs w:val="20"/>
        </w:rPr>
        <w:t xml:space="preserve">, </w:t>
      </w:r>
      <w:r w:rsidR="00E24183">
        <w:rPr>
          <w:rFonts w:ascii="Arial" w:hAnsi="Arial" w:cs="Arial"/>
          <w:sz w:val="20"/>
          <w:szCs w:val="20"/>
        </w:rPr>
        <w:t>Teradata,</w:t>
      </w:r>
      <w:r w:rsidR="00D92D71">
        <w:rPr>
          <w:rFonts w:ascii="Arial" w:hAnsi="Arial" w:cs="Arial"/>
          <w:sz w:val="20"/>
          <w:szCs w:val="20"/>
        </w:rPr>
        <w:t xml:space="preserve"> Oracle, SQL Developer, </w:t>
      </w:r>
      <w:r w:rsidR="00E24183">
        <w:rPr>
          <w:rFonts w:ascii="Arial" w:hAnsi="Arial" w:cs="Arial"/>
          <w:sz w:val="20"/>
          <w:szCs w:val="20"/>
        </w:rPr>
        <w:t>ExtJS</w:t>
      </w:r>
    </w:p>
    <w:p w14:paraId="2EB6B32F" w14:textId="77777777" w:rsidR="00286A2B" w:rsidRDefault="00286A2B" w:rsidP="001F0A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21D714A1" w14:textId="77777777" w:rsidR="001F0AAD" w:rsidRPr="001F0AAD" w:rsidRDefault="00BF2335" w:rsidP="001F0A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AC11FD">
        <w:rPr>
          <w:rFonts w:ascii="Arial" w:hAnsi="Arial" w:cs="Arial"/>
          <w:b/>
          <w:sz w:val="20"/>
        </w:rPr>
        <w:t>Tactical Query Service (TQS 2):</w:t>
      </w:r>
      <w:r w:rsidRPr="001F0AAD">
        <w:rPr>
          <w:rFonts w:ascii="Arial" w:hAnsi="Arial" w:cs="Arial"/>
          <w:sz w:val="20"/>
        </w:rPr>
        <w:t xml:space="preserve"> This is a WSO2 ESB based Data Service</w:t>
      </w:r>
      <w:r>
        <w:rPr>
          <w:rFonts w:ascii="Arial" w:hAnsi="Arial" w:cs="Arial"/>
          <w:sz w:val="20"/>
        </w:rPr>
        <w:t xml:space="preserve"> application in which data service</w:t>
      </w:r>
      <w:r w:rsidRPr="001F0AAD">
        <w:rPr>
          <w:rFonts w:ascii="Arial" w:hAnsi="Arial" w:cs="Arial"/>
          <w:sz w:val="20"/>
        </w:rPr>
        <w:t xml:space="preserve"> ices with SQL queries, stored procedure calls and created and deployed as Carbon Archives (CAR) files to be consumed by other Apple Dashboard applications. </w:t>
      </w:r>
      <w:r w:rsidR="001F0AAD" w:rsidRPr="001F0AAD">
        <w:rPr>
          <w:rFonts w:ascii="Arial" w:hAnsi="Arial" w:cs="Arial"/>
          <w:sz w:val="20"/>
        </w:rPr>
        <w:t xml:space="preserve">The primary purpose of this application of the ease and </w:t>
      </w:r>
      <w:r w:rsidR="00AC11FD" w:rsidRPr="001F0AAD">
        <w:rPr>
          <w:rFonts w:ascii="Arial" w:hAnsi="Arial" w:cs="Arial"/>
          <w:sz w:val="20"/>
        </w:rPr>
        <w:t>convenience</w:t>
      </w:r>
      <w:r w:rsidR="001F0AAD" w:rsidRPr="001F0AAD">
        <w:rPr>
          <w:rFonts w:ascii="Arial" w:hAnsi="Arial" w:cs="Arial"/>
          <w:sz w:val="20"/>
        </w:rPr>
        <w:t xml:space="preserve"> of serving Apple data to other applications. High reuse is one of the design </w:t>
      </w:r>
      <w:r w:rsidR="00AC11FD" w:rsidRPr="001F0AAD">
        <w:rPr>
          <w:rFonts w:ascii="Arial" w:hAnsi="Arial" w:cs="Arial"/>
          <w:sz w:val="20"/>
        </w:rPr>
        <w:t>goals</w:t>
      </w:r>
      <w:r w:rsidR="001F0AAD" w:rsidRPr="001F0AAD">
        <w:rPr>
          <w:rFonts w:ascii="Arial" w:hAnsi="Arial" w:cs="Arial"/>
          <w:sz w:val="20"/>
        </w:rPr>
        <w:t xml:space="preserve"> that </w:t>
      </w:r>
      <w:r w:rsidRPr="001F0AAD">
        <w:rPr>
          <w:rFonts w:ascii="Arial" w:hAnsi="Arial" w:cs="Arial"/>
          <w:sz w:val="20"/>
        </w:rPr>
        <w:t>are</w:t>
      </w:r>
      <w:r w:rsidR="001F0AAD" w:rsidRPr="001F0AAD">
        <w:rPr>
          <w:rFonts w:ascii="Arial" w:hAnsi="Arial" w:cs="Arial"/>
          <w:sz w:val="20"/>
        </w:rPr>
        <w:t xml:space="preserve"> </w:t>
      </w:r>
      <w:r w:rsidR="00AC11FD" w:rsidRPr="001F0AAD">
        <w:rPr>
          <w:rFonts w:ascii="Arial" w:hAnsi="Arial" w:cs="Arial"/>
          <w:sz w:val="20"/>
        </w:rPr>
        <w:t>achieved</w:t>
      </w:r>
      <w:r w:rsidR="001F0AAD" w:rsidRPr="001F0AAD">
        <w:rPr>
          <w:rFonts w:ascii="Arial" w:hAnsi="Arial" w:cs="Arial"/>
          <w:sz w:val="20"/>
        </w:rPr>
        <w:t xml:space="preserve"> with this. This application also uses WSO2 </w:t>
      </w:r>
      <w:r w:rsidR="00AC11FD" w:rsidRPr="001F0AAD">
        <w:rPr>
          <w:rFonts w:ascii="Arial" w:hAnsi="Arial" w:cs="Arial"/>
          <w:sz w:val="20"/>
        </w:rPr>
        <w:t>Governance</w:t>
      </w:r>
      <w:r w:rsidR="001F0AAD" w:rsidRPr="001F0AAD">
        <w:rPr>
          <w:rFonts w:ascii="Arial" w:hAnsi="Arial" w:cs="Arial"/>
          <w:sz w:val="20"/>
        </w:rPr>
        <w:t xml:space="preserve"> Registry to store the XSD, XSL and other such metadata.</w:t>
      </w:r>
    </w:p>
    <w:p w14:paraId="533F3BDB" w14:textId="77777777" w:rsidR="001F2B59" w:rsidRDefault="001F2B59" w:rsidP="0016660B">
      <w:pPr>
        <w:tabs>
          <w:tab w:val="right" w:pos="9900"/>
        </w:tabs>
        <w:spacing w:line="240" w:lineRule="exact"/>
        <w:rPr>
          <w:rFonts w:ascii="Arial" w:hAnsi="Arial" w:cs="Arial"/>
          <w:b/>
          <w:bCs/>
          <w:sz w:val="20"/>
        </w:rPr>
      </w:pPr>
    </w:p>
    <w:p w14:paraId="3BE81275" w14:textId="77777777" w:rsidR="000319E7" w:rsidRPr="000264EA" w:rsidRDefault="000319E7" w:rsidP="000319E7">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rPr>
      </w:pPr>
      <w:r w:rsidRPr="000264EA">
        <w:rPr>
          <w:rFonts w:ascii="Arial" w:hAnsi="Arial" w:cs="Arial"/>
          <w:b/>
          <w:sz w:val="20"/>
        </w:rPr>
        <w:t>Responsibility:</w:t>
      </w:r>
    </w:p>
    <w:p w14:paraId="5118DA6F" w14:textId="77777777" w:rsidR="000319E7" w:rsidRDefault="000319E7" w:rsidP="0016660B">
      <w:pPr>
        <w:tabs>
          <w:tab w:val="right" w:pos="9900"/>
        </w:tabs>
        <w:spacing w:line="240" w:lineRule="exact"/>
        <w:rPr>
          <w:rFonts w:ascii="Arial" w:hAnsi="Arial" w:cs="Arial"/>
          <w:b/>
          <w:bCs/>
          <w:sz w:val="20"/>
        </w:rPr>
      </w:pPr>
    </w:p>
    <w:p w14:paraId="4180BC8D" w14:textId="77777777" w:rsidR="000319E7" w:rsidRDefault="000319E7" w:rsidP="000319E7">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Learnt WSO2 framework quickly</w:t>
      </w:r>
    </w:p>
    <w:p w14:paraId="02CE3A1A" w14:textId="77777777" w:rsidR="000319E7" w:rsidRDefault="000319E7" w:rsidP="000319E7">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Develop Product Launch Dashboard queries including XSL transformation, XSD validation and other registry components.</w:t>
      </w:r>
    </w:p>
    <w:p w14:paraId="3C97B8DC" w14:textId="77777777" w:rsidR="000319E7" w:rsidRDefault="000319E7" w:rsidP="000319E7">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Consulted on production migration</w:t>
      </w:r>
    </w:p>
    <w:p w14:paraId="239B995B" w14:textId="77777777" w:rsidR="00EC4A1C" w:rsidRDefault="00EC4A1C" w:rsidP="00EC4A1C">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7D74745F" w14:textId="249D2E84" w:rsidR="00286A2B" w:rsidRDefault="00286A2B" w:rsidP="00603121">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Scrum Agile process, Spring framework </w:t>
      </w:r>
      <w:r w:rsidR="00603121">
        <w:rPr>
          <w:rFonts w:ascii="Arial" w:hAnsi="Arial" w:cs="Arial"/>
          <w:sz w:val="20"/>
          <w:szCs w:val="20"/>
        </w:rPr>
        <w:t>JDBC</w:t>
      </w:r>
      <w:r>
        <w:rPr>
          <w:rFonts w:ascii="Arial" w:hAnsi="Arial" w:cs="Arial"/>
          <w:sz w:val="20"/>
          <w:szCs w:val="20"/>
        </w:rPr>
        <w:t xml:space="preserve">, </w:t>
      </w:r>
      <w:r w:rsidR="00603121">
        <w:rPr>
          <w:rFonts w:ascii="Arial" w:hAnsi="Arial" w:cs="Arial"/>
          <w:sz w:val="20"/>
          <w:szCs w:val="20"/>
        </w:rPr>
        <w:t>Oracle, Eclipse, Servlet, WSO2 Data Service.</w:t>
      </w:r>
    </w:p>
    <w:p w14:paraId="142440C5" w14:textId="77777777" w:rsidR="00603121" w:rsidRDefault="00603121" w:rsidP="00603121">
      <w:pPr>
        <w:spacing w:line="240" w:lineRule="exact"/>
        <w:rPr>
          <w:rFonts w:ascii="Arial" w:hAnsi="Arial" w:cs="Arial"/>
          <w:sz w:val="20"/>
        </w:rPr>
      </w:pPr>
    </w:p>
    <w:p w14:paraId="235702D7" w14:textId="77777777" w:rsidR="00EC4A1C" w:rsidRDefault="00FE2290" w:rsidP="00EC4A1C">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FE2290">
        <w:rPr>
          <w:rFonts w:ascii="Arial" w:hAnsi="Arial" w:cs="Arial"/>
          <w:b/>
          <w:sz w:val="20"/>
        </w:rPr>
        <w:lastRenderedPageBreak/>
        <w:t xml:space="preserve">Global Dashboard Counter </w:t>
      </w:r>
      <w:r w:rsidR="000563C8" w:rsidRPr="00FE2290">
        <w:rPr>
          <w:rFonts w:ascii="Arial" w:hAnsi="Arial" w:cs="Arial"/>
          <w:b/>
          <w:sz w:val="20"/>
        </w:rPr>
        <w:t>Services</w:t>
      </w:r>
      <w:r w:rsidR="000563C8">
        <w:rPr>
          <w:rFonts w:ascii="Arial" w:hAnsi="Arial" w:cs="Arial"/>
          <w:sz w:val="20"/>
        </w:rPr>
        <w:t>:</w:t>
      </w:r>
      <w:r>
        <w:rPr>
          <w:rFonts w:ascii="Arial" w:hAnsi="Arial" w:cs="Arial"/>
          <w:sz w:val="20"/>
        </w:rPr>
        <w:t xml:space="preserve"> </w:t>
      </w:r>
      <w:r w:rsidR="000563C8">
        <w:rPr>
          <w:rFonts w:ascii="Arial" w:hAnsi="Arial" w:cs="Arial"/>
          <w:sz w:val="20"/>
        </w:rPr>
        <w:t>This is a Dashboard which shows Apple’s product sale performance right after the product launch. This is viewed by the topmost layer of Apple’s management. This application uses a complex time critical architecture involving Oracle database row level triggers sending messages to high performance RabitMQ cluster, queues. The queues are listened to by a web application using Apache Camel to route / push the updates to the EXTJS Browser UI using Web Socket.</w:t>
      </w:r>
    </w:p>
    <w:p w14:paraId="5C14B038" w14:textId="77777777" w:rsidR="00A366B2" w:rsidRPr="00EC4A1C" w:rsidRDefault="00A366B2" w:rsidP="00EC4A1C">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20B94470" w14:textId="77777777" w:rsidR="00A366B2" w:rsidRPr="000264EA" w:rsidRDefault="00A366B2" w:rsidP="00A366B2">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rPr>
      </w:pPr>
      <w:r w:rsidRPr="000264EA">
        <w:rPr>
          <w:rFonts w:ascii="Arial" w:hAnsi="Arial" w:cs="Arial"/>
          <w:b/>
          <w:sz w:val="20"/>
        </w:rPr>
        <w:t>Responsibility:</w:t>
      </w:r>
    </w:p>
    <w:p w14:paraId="7E834C55" w14:textId="77777777" w:rsidR="000319E7" w:rsidRDefault="000319E7" w:rsidP="0016660B">
      <w:pPr>
        <w:tabs>
          <w:tab w:val="right" w:pos="9900"/>
        </w:tabs>
        <w:spacing w:line="240" w:lineRule="exact"/>
        <w:rPr>
          <w:rFonts w:ascii="Arial" w:hAnsi="Arial" w:cs="Arial"/>
          <w:b/>
          <w:bCs/>
          <w:sz w:val="20"/>
        </w:rPr>
      </w:pPr>
    </w:p>
    <w:p w14:paraId="0E145C4E" w14:textId="77777777" w:rsidR="00A366B2" w:rsidRDefault="00900EB4" w:rsidP="00A366B2">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Developed Oracle java classes to be called from the Oracle database trigger  for AMQP message generation</w:t>
      </w:r>
    </w:p>
    <w:p w14:paraId="3E25E6E4" w14:textId="77777777" w:rsidR="00900EB4" w:rsidRDefault="00900EB4" w:rsidP="00A366B2">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Developed the architecture diagram and taken decisive part in finalizing the architecture</w:t>
      </w:r>
    </w:p>
    <w:p w14:paraId="4F178867" w14:textId="77777777" w:rsidR="00900EB4" w:rsidRDefault="00900EB4" w:rsidP="00A366B2">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Learnt Apache Camel to get database data using Camel JDBC component</w:t>
      </w:r>
    </w:p>
    <w:p w14:paraId="54D8AD82" w14:textId="77777777" w:rsidR="007E61BA" w:rsidRDefault="007E61BA" w:rsidP="00A366B2">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Still contributing in </w:t>
      </w:r>
      <w:r w:rsidR="00CE5DA9">
        <w:rPr>
          <w:rFonts w:ascii="Arial" w:hAnsi="Arial" w:cs="Arial"/>
          <w:sz w:val="20"/>
        </w:rPr>
        <w:t xml:space="preserve">Camel </w:t>
      </w:r>
      <w:r>
        <w:rPr>
          <w:rFonts w:ascii="Arial" w:hAnsi="Arial" w:cs="Arial"/>
          <w:sz w:val="20"/>
        </w:rPr>
        <w:t>as this an ongoing project</w:t>
      </w:r>
    </w:p>
    <w:p w14:paraId="1785491E" w14:textId="77777777" w:rsidR="00BF5DAD" w:rsidRDefault="00BF5DAD" w:rsidP="00BF5D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597D7C4" w14:textId="358E7403" w:rsidR="00286A2B" w:rsidRDefault="00286A2B" w:rsidP="00C81497">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Scrum Agile process, Spring framework </w:t>
      </w:r>
      <w:r w:rsidR="00C81497">
        <w:rPr>
          <w:rFonts w:ascii="Arial" w:hAnsi="Arial" w:cs="Arial"/>
          <w:sz w:val="20"/>
          <w:szCs w:val="20"/>
        </w:rPr>
        <w:t>JDBC</w:t>
      </w:r>
      <w:r>
        <w:rPr>
          <w:rFonts w:ascii="Arial" w:hAnsi="Arial" w:cs="Arial"/>
          <w:sz w:val="20"/>
          <w:szCs w:val="20"/>
        </w:rPr>
        <w:t xml:space="preserve">, </w:t>
      </w:r>
      <w:r w:rsidR="00C81497">
        <w:rPr>
          <w:rFonts w:ascii="Arial" w:hAnsi="Arial" w:cs="Arial"/>
          <w:sz w:val="20"/>
          <w:szCs w:val="20"/>
        </w:rPr>
        <w:t>Spring MVC, ExtJS, Eclipse</w:t>
      </w:r>
    </w:p>
    <w:p w14:paraId="12FE018F" w14:textId="77777777" w:rsidR="00C81497" w:rsidRDefault="00C81497" w:rsidP="00C81497">
      <w:pPr>
        <w:spacing w:line="240" w:lineRule="exact"/>
        <w:rPr>
          <w:rFonts w:ascii="Arial" w:hAnsi="Arial" w:cs="Arial"/>
          <w:sz w:val="20"/>
        </w:rPr>
      </w:pPr>
    </w:p>
    <w:p w14:paraId="6F52C529" w14:textId="77777777" w:rsidR="00BF5DAD" w:rsidRDefault="00BF5DAD" w:rsidP="00BF5D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sidRPr="00BF5DAD">
        <w:rPr>
          <w:rFonts w:ascii="Arial" w:hAnsi="Arial" w:cs="Arial"/>
          <w:b/>
          <w:sz w:val="20"/>
        </w:rPr>
        <w:t>Freight Rate, DemanTra, End to End Dashboard</w:t>
      </w:r>
      <w:r>
        <w:rPr>
          <w:rFonts w:ascii="Arial" w:hAnsi="Arial" w:cs="Arial"/>
          <w:sz w:val="20"/>
        </w:rPr>
        <w:t xml:space="preserve">: These are part of Apple’s Global Business Intelligence Dashboard. All of them are developed using ExtJS front end and a Spring backend, accepting </w:t>
      </w:r>
      <w:r w:rsidR="00BF2335">
        <w:rPr>
          <w:rFonts w:ascii="Arial" w:hAnsi="Arial" w:cs="Arial"/>
          <w:sz w:val="20"/>
        </w:rPr>
        <w:t>query</w:t>
      </w:r>
      <w:r>
        <w:rPr>
          <w:rFonts w:ascii="Arial" w:hAnsi="Arial" w:cs="Arial"/>
          <w:sz w:val="20"/>
        </w:rPr>
        <w:t xml:space="preserve"> criteria and pulling data from the Oracle / Teradata database backend using the spring backend. All of them share file upload and download as well.</w:t>
      </w:r>
    </w:p>
    <w:p w14:paraId="556297C0" w14:textId="77777777" w:rsidR="00BF5DAD" w:rsidRDefault="00BF5DAD" w:rsidP="00BF5D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42648348" w14:textId="77777777" w:rsidR="00BF5DAD" w:rsidRPr="000264EA" w:rsidRDefault="00BF5DAD" w:rsidP="00BF5D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rPr>
      </w:pPr>
      <w:r w:rsidRPr="000264EA">
        <w:rPr>
          <w:rFonts w:ascii="Arial" w:hAnsi="Arial" w:cs="Arial"/>
          <w:b/>
          <w:sz w:val="20"/>
        </w:rPr>
        <w:t xml:space="preserve"> Responsibility:</w:t>
      </w:r>
    </w:p>
    <w:p w14:paraId="250D3587" w14:textId="77777777" w:rsidR="00BF5DAD" w:rsidRDefault="00BF5DAD" w:rsidP="00BF5DAD">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 </w:t>
      </w:r>
    </w:p>
    <w:p w14:paraId="06CB43C1" w14:textId="77777777" w:rsidR="00AB7EE0" w:rsidRDefault="00AB7EE0" w:rsidP="00BF5DAD">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Worked </w:t>
      </w:r>
      <w:r w:rsidR="003F07B3">
        <w:rPr>
          <w:rFonts w:ascii="Arial" w:hAnsi="Arial" w:cs="Arial"/>
          <w:sz w:val="20"/>
        </w:rPr>
        <w:t xml:space="preserve">in all three </w:t>
      </w:r>
      <w:r>
        <w:rPr>
          <w:rFonts w:ascii="Arial" w:hAnsi="Arial" w:cs="Arial"/>
          <w:sz w:val="20"/>
        </w:rPr>
        <w:t>as a best practice Guide</w:t>
      </w:r>
    </w:p>
    <w:p w14:paraId="3EF2F012" w14:textId="77777777" w:rsidR="00BF5DAD" w:rsidRDefault="00BF5DAD" w:rsidP="00BF5DAD">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Reviewed design document, architecture diagrams</w:t>
      </w:r>
    </w:p>
    <w:p w14:paraId="08F0BBC8" w14:textId="77777777" w:rsidR="00BF5DAD" w:rsidRDefault="00BF5DAD" w:rsidP="00BF5DAD">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Reviewed Code and helped implement Spring best practice</w:t>
      </w:r>
    </w:p>
    <w:p w14:paraId="1517C2E9" w14:textId="77777777" w:rsidR="00A366B2" w:rsidRDefault="00A366B2" w:rsidP="0016660B">
      <w:pPr>
        <w:tabs>
          <w:tab w:val="right" w:pos="9900"/>
        </w:tabs>
        <w:spacing w:line="240" w:lineRule="exact"/>
        <w:rPr>
          <w:rFonts w:ascii="Arial" w:hAnsi="Arial" w:cs="Arial"/>
          <w:b/>
          <w:bCs/>
          <w:sz w:val="20"/>
        </w:rPr>
      </w:pPr>
    </w:p>
    <w:p w14:paraId="1DE90B14" w14:textId="6E014651" w:rsidR="00286A2B" w:rsidRDefault="00286A2B" w:rsidP="00286A2B">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w:t>
      </w:r>
      <w:r w:rsidR="00F00341">
        <w:rPr>
          <w:rFonts w:ascii="Arial" w:hAnsi="Arial" w:cs="Arial"/>
          <w:sz w:val="20"/>
          <w:szCs w:val="20"/>
        </w:rPr>
        <w:t>Scrum Agile process, Spring framework JDBC, Spring MVC, ExtJS, Eclipse</w:t>
      </w:r>
    </w:p>
    <w:p w14:paraId="4B9D2FDF" w14:textId="77777777" w:rsidR="001F2B59" w:rsidRDefault="001F2B59" w:rsidP="00B73CA8">
      <w:pPr>
        <w:tabs>
          <w:tab w:val="right" w:pos="9900"/>
        </w:tabs>
        <w:spacing w:line="240" w:lineRule="exact"/>
        <w:rPr>
          <w:rFonts w:ascii="Arial" w:hAnsi="Arial" w:cs="Arial"/>
          <w:b/>
          <w:bCs/>
          <w:sz w:val="20"/>
        </w:rPr>
      </w:pPr>
    </w:p>
    <w:p w14:paraId="684265EF" w14:textId="77777777" w:rsidR="00B73CA8" w:rsidRDefault="00B73CA8" w:rsidP="00B73CA8">
      <w:pPr>
        <w:tabs>
          <w:tab w:val="right" w:pos="9900"/>
        </w:tabs>
        <w:spacing w:line="240" w:lineRule="exact"/>
        <w:rPr>
          <w:rFonts w:ascii="Arial" w:hAnsi="Arial" w:cs="Arial"/>
          <w:b/>
          <w:bCs/>
          <w:sz w:val="20"/>
        </w:rPr>
      </w:pPr>
      <w:r>
        <w:rPr>
          <w:rFonts w:ascii="Arial" w:hAnsi="Arial" w:cs="Arial"/>
          <w:b/>
          <w:bCs/>
          <w:sz w:val="20"/>
        </w:rPr>
        <w:t>N</w:t>
      </w:r>
      <w:r w:rsidR="00E846AF">
        <w:rPr>
          <w:rFonts w:ascii="Arial" w:hAnsi="Arial" w:cs="Arial"/>
          <w:b/>
          <w:bCs/>
          <w:sz w:val="20"/>
        </w:rPr>
        <w:t>okia</w:t>
      </w:r>
      <w:r w:rsidR="003A739E">
        <w:rPr>
          <w:rFonts w:ascii="Arial" w:hAnsi="Arial" w:cs="Arial"/>
          <w:b/>
          <w:bCs/>
          <w:sz w:val="20"/>
        </w:rPr>
        <w:t xml:space="preserve"> / Navteq</w:t>
      </w:r>
      <w:r w:rsidR="00E846AF">
        <w:rPr>
          <w:rFonts w:ascii="Arial" w:hAnsi="Arial" w:cs="Arial"/>
          <w:b/>
          <w:bCs/>
          <w:sz w:val="20"/>
        </w:rPr>
        <w:t xml:space="preserve"> Location &amp; Content</w:t>
      </w:r>
      <w:r>
        <w:rPr>
          <w:rFonts w:ascii="Arial" w:hAnsi="Arial" w:cs="Arial"/>
          <w:b/>
          <w:bCs/>
          <w:sz w:val="20"/>
        </w:rPr>
        <w:t>, Chicago, IL</w:t>
      </w:r>
      <w:r>
        <w:rPr>
          <w:rFonts w:ascii="Arial" w:hAnsi="Arial" w:cs="Arial"/>
          <w:b/>
          <w:bCs/>
          <w:sz w:val="20"/>
        </w:rPr>
        <w:tab/>
      </w:r>
      <w:r w:rsidR="005F291F">
        <w:rPr>
          <w:rFonts w:ascii="Arial" w:hAnsi="Arial" w:cs="Arial"/>
          <w:b/>
          <w:bCs/>
          <w:sz w:val="20"/>
        </w:rPr>
        <w:t>Nov 1</w:t>
      </w:r>
      <w:r w:rsidR="00BF2335">
        <w:rPr>
          <w:rFonts w:ascii="Arial" w:hAnsi="Arial" w:cs="Arial"/>
          <w:b/>
          <w:bCs/>
          <w:sz w:val="20"/>
        </w:rPr>
        <w:t>, 2010</w:t>
      </w:r>
      <w:r>
        <w:rPr>
          <w:rFonts w:ascii="Arial" w:hAnsi="Arial" w:cs="Arial"/>
          <w:b/>
          <w:bCs/>
          <w:sz w:val="20"/>
        </w:rPr>
        <w:t xml:space="preserve"> – </w:t>
      </w:r>
      <w:r w:rsidR="001F2B59">
        <w:rPr>
          <w:rFonts w:ascii="Arial" w:hAnsi="Arial" w:cs="Arial"/>
          <w:b/>
          <w:bCs/>
          <w:sz w:val="20"/>
        </w:rPr>
        <w:t>June 5</w:t>
      </w:r>
      <w:r w:rsidR="001F2B59" w:rsidRPr="001F2B59">
        <w:rPr>
          <w:rFonts w:ascii="Arial" w:hAnsi="Arial" w:cs="Arial"/>
          <w:b/>
          <w:bCs/>
          <w:sz w:val="20"/>
          <w:vertAlign w:val="superscript"/>
        </w:rPr>
        <w:t>th</w:t>
      </w:r>
      <w:r w:rsidR="001F2B59">
        <w:rPr>
          <w:rFonts w:ascii="Arial" w:hAnsi="Arial" w:cs="Arial"/>
          <w:b/>
          <w:bCs/>
          <w:sz w:val="20"/>
        </w:rPr>
        <w:t>, 2012</w:t>
      </w:r>
    </w:p>
    <w:p w14:paraId="564D7F8E" w14:textId="77777777" w:rsidR="00B73CA8" w:rsidRDefault="00137A2B" w:rsidP="00B73CA8">
      <w:pPr>
        <w:tabs>
          <w:tab w:val="right" w:pos="9900"/>
        </w:tabs>
        <w:spacing w:line="240" w:lineRule="exact"/>
        <w:rPr>
          <w:rFonts w:ascii="Arial" w:hAnsi="Arial" w:cs="Arial"/>
          <w:b/>
          <w:bCs/>
          <w:sz w:val="20"/>
        </w:rPr>
      </w:pPr>
      <w:r>
        <w:rPr>
          <w:rFonts w:ascii="Arial" w:hAnsi="Arial" w:cs="Arial"/>
          <w:b/>
          <w:bCs/>
          <w:sz w:val="20"/>
        </w:rPr>
        <w:t xml:space="preserve">J2EE </w:t>
      </w:r>
      <w:r w:rsidR="00C80074">
        <w:rPr>
          <w:rFonts w:ascii="Arial" w:hAnsi="Arial" w:cs="Arial"/>
          <w:b/>
          <w:bCs/>
          <w:sz w:val="20"/>
        </w:rPr>
        <w:t>Architect</w:t>
      </w:r>
      <w:r>
        <w:rPr>
          <w:rFonts w:ascii="Arial" w:hAnsi="Arial" w:cs="Arial"/>
          <w:b/>
          <w:bCs/>
          <w:sz w:val="20"/>
        </w:rPr>
        <w:t xml:space="preserve"> / Oracle Performance Engineer</w:t>
      </w:r>
    </w:p>
    <w:p w14:paraId="76233C7B" w14:textId="77777777" w:rsidR="00B73CA8" w:rsidRDefault="00B73CA8" w:rsidP="00B73CA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Probe Data (PD): </w:t>
      </w:r>
      <w:r>
        <w:rPr>
          <w:rFonts w:ascii="Arial" w:hAnsi="Arial" w:cs="Arial"/>
          <w:sz w:val="20"/>
        </w:rPr>
        <w:t xml:space="preserve"> </w:t>
      </w:r>
      <w:r w:rsidR="005A3FED">
        <w:rPr>
          <w:rFonts w:ascii="Arial" w:hAnsi="Arial" w:cs="Arial"/>
          <w:sz w:val="20"/>
        </w:rPr>
        <w:t xml:space="preserve">The Probe Data application is a Core java based application that processes </w:t>
      </w:r>
      <w:r w:rsidR="00E846AF">
        <w:rPr>
          <w:rFonts w:ascii="Arial" w:hAnsi="Arial" w:cs="Arial"/>
          <w:sz w:val="20"/>
        </w:rPr>
        <w:t xml:space="preserve">GPS </w:t>
      </w:r>
      <w:r w:rsidR="005A3FED">
        <w:rPr>
          <w:rFonts w:ascii="Arial" w:hAnsi="Arial" w:cs="Arial"/>
          <w:sz w:val="20"/>
        </w:rPr>
        <w:t>data received from cell phone service providers to analyze missing road</w:t>
      </w:r>
      <w:r w:rsidR="008A7342">
        <w:rPr>
          <w:rFonts w:ascii="Arial" w:hAnsi="Arial" w:cs="Arial"/>
          <w:sz w:val="20"/>
        </w:rPr>
        <w:t xml:space="preserve"> geometries</w:t>
      </w:r>
      <w:r w:rsidR="005A3FED">
        <w:rPr>
          <w:rFonts w:ascii="Arial" w:hAnsi="Arial" w:cs="Arial"/>
          <w:sz w:val="20"/>
        </w:rPr>
        <w:t xml:space="preserve"> to eventually help enhance </w:t>
      </w:r>
      <w:r w:rsidR="00E846AF">
        <w:rPr>
          <w:rFonts w:ascii="Arial" w:hAnsi="Arial" w:cs="Arial"/>
          <w:sz w:val="20"/>
        </w:rPr>
        <w:t>Nokia</w:t>
      </w:r>
      <w:r w:rsidR="005A3FED">
        <w:rPr>
          <w:rFonts w:ascii="Arial" w:hAnsi="Arial" w:cs="Arial"/>
          <w:sz w:val="20"/>
        </w:rPr>
        <w:t xml:space="preserve"> road network products. It has a </w:t>
      </w:r>
      <w:r w:rsidR="008A7342">
        <w:rPr>
          <w:rFonts w:ascii="Arial" w:hAnsi="Arial" w:cs="Arial"/>
          <w:sz w:val="20"/>
        </w:rPr>
        <w:t xml:space="preserve">Hadoop cluster and associated Map Reduce programs to apply algorithms on GPS Data to learn about driving patterns on new roads. It also has, a </w:t>
      </w:r>
      <w:r w:rsidR="005A3FED">
        <w:rPr>
          <w:rFonts w:ascii="Arial" w:hAnsi="Arial" w:cs="Arial"/>
          <w:sz w:val="20"/>
        </w:rPr>
        <w:t>series of core java components</w:t>
      </w:r>
      <w:r w:rsidR="008A7342">
        <w:rPr>
          <w:rFonts w:ascii="Arial" w:hAnsi="Arial" w:cs="Arial"/>
          <w:sz w:val="20"/>
        </w:rPr>
        <w:t xml:space="preserve"> to create potential road images </w:t>
      </w:r>
      <w:r w:rsidR="00BF2335">
        <w:rPr>
          <w:rFonts w:ascii="Arial" w:hAnsi="Arial" w:cs="Arial"/>
          <w:sz w:val="20"/>
        </w:rPr>
        <w:t>i.e.</w:t>
      </w:r>
      <w:r w:rsidR="008A7342">
        <w:rPr>
          <w:rFonts w:ascii="Arial" w:hAnsi="Arial" w:cs="Arial"/>
          <w:sz w:val="20"/>
        </w:rPr>
        <w:t xml:space="preserve"> clusters based on GPS points.</w:t>
      </w:r>
      <w:r w:rsidR="005A3FED">
        <w:rPr>
          <w:rFonts w:ascii="Arial" w:hAnsi="Arial" w:cs="Arial"/>
          <w:sz w:val="20"/>
        </w:rPr>
        <w:t xml:space="preserve"> </w:t>
      </w:r>
      <w:r w:rsidR="00B23900">
        <w:rPr>
          <w:rFonts w:ascii="Arial" w:hAnsi="Arial" w:cs="Arial"/>
          <w:sz w:val="20"/>
        </w:rPr>
        <w:t xml:space="preserve"> Apart from these two main components, it also has </w:t>
      </w:r>
      <w:r w:rsidR="005A3FED">
        <w:rPr>
          <w:rFonts w:ascii="Arial" w:hAnsi="Arial" w:cs="Arial"/>
          <w:sz w:val="20"/>
        </w:rPr>
        <w:t xml:space="preserve">a single web application </w:t>
      </w:r>
      <w:r w:rsidR="00B23900">
        <w:rPr>
          <w:rFonts w:ascii="Arial" w:hAnsi="Arial" w:cs="Arial"/>
          <w:sz w:val="20"/>
        </w:rPr>
        <w:t xml:space="preserve">for report generation, </w:t>
      </w:r>
      <w:r w:rsidR="005A3FED">
        <w:rPr>
          <w:rFonts w:ascii="Arial" w:hAnsi="Arial" w:cs="Arial"/>
          <w:sz w:val="20"/>
        </w:rPr>
        <w:t>and a desktop application (C#)</w:t>
      </w:r>
      <w:r w:rsidR="00C51820">
        <w:rPr>
          <w:rFonts w:ascii="Arial" w:hAnsi="Arial" w:cs="Arial"/>
          <w:sz w:val="20"/>
        </w:rPr>
        <w:t xml:space="preserve"> </w:t>
      </w:r>
      <w:r w:rsidR="00B23900">
        <w:rPr>
          <w:rFonts w:ascii="Arial" w:hAnsi="Arial" w:cs="Arial"/>
          <w:sz w:val="20"/>
        </w:rPr>
        <w:t xml:space="preserve">for viewing missing roads </w:t>
      </w:r>
      <w:r w:rsidR="00C51820">
        <w:rPr>
          <w:rFonts w:ascii="Arial" w:hAnsi="Arial" w:cs="Arial"/>
          <w:sz w:val="20"/>
        </w:rPr>
        <w:t xml:space="preserve">and </w:t>
      </w:r>
      <w:r w:rsidR="00B23900">
        <w:rPr>
          <w:rFonts w:ascii="Arial" w:hAnsi="Arial" w:cs="Arial"/>
          <w:sz w:val="20"/>
        </w:rPr>
        <w:t xml:space="preserve">a </w:t>
      </w:r>
      <w:r w:rsidR="00C51820">
        <w:rPr>
          <w:rFonts w:ascii="Arial" w:hAnsi="Arial" w:cs="Arial"/>
          <w:sz w:val="20"/>
        </w:rPr>
        <w:t>crowdsourcing framework</w:t>
      </w:r>
      <w:r w:rsidR="005A3FED">
        <w:rPr>
          <w:rFonts w:ascii="Arial" w:hAnsi="Arial" w:cs="Arial"/>
          <w:sz w:val="20"/>
        </w:rPr>
        <w:t xml:space="preserve"> for </w:t>
      </w:r>
      <w:r w:rsidR="00C51820">
        <w:rPr>
          <w:rFonts w:ascii="Arial" w:hAnsi="Arial" w:cs="Arial"/>
          <w:sz w:val="20"/>
        </w:rPr>
        <w:t>re</w:t>
      </w:r>
      <w:r w:rsidR="005A3FED">
        <w:rPr>
          <w:rFonts w:ascii="Arial" w:hAnsi="Arial" w:cs="Arial"/>
          <w:sz w:val="20"/>
        </w:rPr>
        <w:t xml:space="preserve">viewing road networks maps. These components relies on </w:t>
      </w:r>
      <w:r w:rsidR="00B23900">
        <w:rPr>
          <w:rFonts w:ascii="Arial" w:hAnsi="Arial" w:cs="Arial"/>
          <w:sz w:val="20"/>
        </w:rPr>
        <w:t xml:space="preserve">Hadoop, </w:t>
      </w:r>
      <w:r w:rsidR="005A3FED">
        <w:rPr>
          <w:rFonts w:ascii="Arial" w:hAnsi="Arial" w:cs="Arial"/>
          <w:sz w:val="20"/>
        </w:rPr>
        <w:t xml:space="preserve">JMS using QPid, core </w:t>
      </w:r>
      <w:r w:rsidR="00084937">
        <w:rPr>
          <w:rFonts w:ascii="Arial" w:hAnsi="Arial" w:cs="Arial"/>
          <w:sz w:val="20"/>
        </w:rPr>
        <w:t>java,</w:t>
      </w:r>
      <w:r w:rsidR="005A3FED">
        <w:rPr>
          <w:rFonts w:ascii="Arial" w:hAnsi="Arial" w:cs="Arial"/>
          <w:sz w:val="20"/>
        </w:rPr>
        <w:t xml:space="preserve"> spring framework, hibernate and JDBC, and PLSQL.</w:t>
      </w:r>
      <w:r>
        <w:rPr>
          <w:rFonts w:ascii="Arial" w:hAnsi="Arial" w:cs="Arial"/>
          <w:sz w:val="20"/>
        </w:rPr>
        <w:t xml:space="preserve"> </w:t>
      </w:r>
    </w:p>
    <w:p w14:paraId="40D428FA" w14:textId="77777777" w:rsidR="00B73CA8" w:rsidRDefault="00B73CA8" w:rsidP="00B73CA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2634E70C" w14:textId="77777777" w:rsidR="00B73CA8" w:rsidRDefault="00B73CA8" w:rsidP="00B73CA8">
      <w:pPr>
        <w:spacing w:line="240" w:lineRule="exact"/>
        <w:rPr>
          <w:rFonts w:ascii="Arial" w:hAnsi="Arial" w:cs="Arial"/>
          <w:b/>
          <w:sz w:val="20"/>
          <w:szCs w:val="20"/>
        </w:rPr>
      </w:pPr>
      <w:r>
        <w:rPr>
          <w:rFonts w:ascii="Arial" w:hAnsi="Arial" w:cs="Arial"/>
          <w:b/>
          <w:sz w:val="20"/>
          <w:szCs w:val="20"/>
        </w:rPr>
        <w:t xml:space="preserve">Responsibilities: </w:t>
      </w:r>
    </w:p>
    <w:p w14:paraId="5690843C" w14:textId="77777777" w:rsidR="00B73CA8" w:rsidRDefault="00B73CA8" w:rsidP="00B73CA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12DD994" w14:textId="77777777" w:rsidR="00434EE3" w:rsidRDefault="00434EE3"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Architected / </w:t>
      </w:r>
      <w:r w:rsidR="0047605B">
        <w:rPr>
          <w:rFonts w:ascii="Arial" w:hAnsi="Arial" w:cs="Arial"/>
          <w:sz w:val="20"/>
        </w:rPr>
        <w:t>designed</w:t>
      </w:r>
      <w:r>
        <w:rPr>
          <w:rFonts w:ascii="Arial" w:hAnsi="Arial" w:cs="Arial"/>
          <w:sz w:val="20"/>
        </w:rPr>
        <w:t xml:space="preserve"> the </w:t>
      </w:r>
      <w:r w:rsidR="00BF2335">
        <w:rPr>
          <w:rFonts w:ascii="Arial" w:hAnsi="Arial" w:cs="Arial"/>
          <w:sz w:val="20"/>
        </w:rPr>
        <w:t>team’s</w:t>
      </w:r>
      <w:r>
        <w:rPr>
          <w:rFonts w:ascii="Arial" w:hAnsi="Arial" w:cs="Arial"/>
          <w:sz w:val="20"/>
        </w:rPr>
        <w:t xml:space="preserve"> crowdsourcing framework.</w:t>
      </w:r>
    </w:p>
    <w:p w14:paraId="5700A5D5" w14:textId="77777777" w:rsidR="003A739E" w:rsidRDefault="003A739E"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Working with Nokia Agile Work Group</w:t>
      </w:r>
      <w:r w:rsidR="006D33CF">
        <w:rPr>
          <w:rFonts w:ascii="Arial" w:hAnsi="Arial" w:cs="Arial"/>
          <w:sz w:val="20"/>
        </w:rPr>
        <w:t xml:space="preserve"> (AWG)</w:t>
      </w:r>
      <w:r>
        <w:rPr>
          <w:rFonts w:ascii="Arial" w:hAnsi="Arial" w:cs="Arial"/>
          <w:sz w:val="20"/>
        </w:rPr>
        <w:t xml:space="preserve"> to facilitate continuous deployment / delivery of code to production</w:t>
      </w:r>
    </w:p>
    <w:p w14:paraId="4EE6B685" w14:textId="77777777" w:rsidR="003A739E" w:rsidRDefault="003A739E"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Exploring Puppet Master for seamless machine provisioning</w:t>
      </w:r>
    </w:p>
    <w:p w14:paraId="03F4DEF7" w14:textId="77777777" w:rsidR="00FE4D29" w:rsidRDefault="00FE4D29"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Architected, designed, developed crowdsourcing framework with spring, hibernate, GeoServver, Geotools to generate road, satellite and hybrid images to send to Clickworker.com for crowdsourcing new geometry detection.</w:t>
      </w:r>
    </w:p>
    <w:p w14:paraId="641A6A9E" w14:textId="77777777" w:rsidR="00F22D1F" w:rsidRDefault="00F22D1F"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Worked with GeoServer and GeoTools to install and configure Map Stores to generate Road network images from Oracle spatial databases.</w:t>
      </w:r>
    </w:p>
    <w:p w14:paraId="647914C6" w14:textId="77777777" w:rsidR="00B73CA8" w:rsidRDefault="00B73CA8"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Written </w:t>
      </w:r>
      <w:r w:rsidR="005564DE">
        <w:rPr>
          <w:rFonts w:ascii="Arial" w:hAnsi="Arial" w:cs="Arial"/>
          <w:sz w:val="20"/>
        </w:rPr>
        <w:t xml:space="preserve">java </w:t>
      </w:r>
      <w:r>
        <w:rPr>
          <w:rFonts w:ascii="Arial" w:hAnsi="Arial" w:cs="Arial"/>
          <w:sz w:val="20"/>
        </w:rPr>
        <w:t xml:space="preserve">components for </w:t>
      </w:r>
      <w:r w:rsidR="005564DE">
        <w:rPr>
          <w:rFonts w:ascii="Arial" w:hAnsi="Arial" w:cs="Arial"/>
          <w:sz w:val="20"/>
        </w:rPr>
        <w:t>cluster (i.e. roads) analyzer meta data writer.</w:t>
      </w:r>
    </w:p>
    <w:p w14:paraId="141EE6EB" w14:textId="77777777" w:rsidR="005564DE" w:rsidRDefault="005564DE"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Written JUnit tests for existing components</w:t>
      </w:r>
    </w:p>
    <w:p w14:paraId="008D89EF" w14:textId="77777777" w:rsidR="005564DE" w:rsidRDefault="005564DE"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Written Core java components for Parking Lot analysis</w:t>
      </w:r>
    </w:p>
    <w:p w14:paraId="50F15104" w14:textId="77777777" w:rsidR="005564DE" w:rsidRDefault="005564DE"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Written </w:t>
      </w:r>
      <w:r w:rsidR="00194B8D">
        <w:rPr>
          <w:rFonts w:ascii="Arial" w:hAnsi="Arial" w:cs="Arial"/>
          <w:sz w:val="20"/>
        </w:rPr>
        <w:t>spring</w:t>
      </w:r>
      <w:r>
        <w:rPr>
          <w:rFonts w:ascii="Arial" w:hAnsi="Arial" w:cs="Arial"/>
          <w:sz w:val="20"/>
        </w:rPr>
        <w:t xml:space="preserve"> </w:t>
      </w:r>
      <w:r w:rsidR="00194B8D">
        <w:rPr>
          <w:rFonts w:ascii="Arial" w:hAnsi="Arial" w:cs="Arial"/>
          <w:sz w:val="20"/>
        </w:rPr>
        <w:t xml:space="preserve">and </w:t>
      </w:r>
      <w:r>
        <w:rPr>
          <w:rFonts w:ascii="Arial" w:hAnsi="Arial" w:cs="Arial"/>
          <w:sz w:val="20"/>
        </w:rPr>
        <w:t>hibernate components for Probe Console application</w:t>
      </w:r>
      <w:r w:rsidR="001A666B">
        <w:rPr>
          <w:rFonts w:ascii="Arial" w:hAnsi="Arial" w:cs="Arial"/>
          <w:sz w:val="20"/>
        </w:rPr>
        <w:t>.</w:t>
      </w:r>
    </w:p>
    <w:p w14:paraId="54BDF353" w14:textId="77777777" w:rsidR="00B73CA8" w:rsidRDefault="00194B8D"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Written new PLSQL data access packages for Cluster Analyzer</w:t>
      </w:r>
    </w:p>
    <w:p w14:paraId="162C9989" w14:textId="77777777" w:rsidR="00194B8D" w:rsidRDefault="00194B8D"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Formed Oracle  Performance Tuning / Troubleshooting  strategy for the dev team</w:t>
      </w:r>
    </w:p>
    <w:p w14:paraId="480AE334" w14:textId="77777777" w:rsidR="00194B8D" w:rsidRDefault="00194B8D"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Written new core java components for enhancing the Partioner application</w:t>
      </w:r>
    </w:p>
    <w:p w14:paraId="64BB11D6" w14:textId="77777777" w:rsidR="00194B8D" w:rsidRDefault="00A6645B"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lastRenderedPageBreak/>
        <w:t>Analyzed Oracle execution plans for slow performing queries, recommended ways for improving response time</w:t>
      </w:r>
      <w:r w:rsidR="00CD186A">
        <w:rPr>
          <w:rFonts w:ascii="Arial" w:hAnsi="Arial" w:cs="Arial"/>
          <w:sz w:val="20"/>
        </w:rPr>
        <w:t>.</w:t>
      </w:r>
    </w:p>
    <w:p w14:paraId="77A837AC" w14:textId="77777777" w:rsidR="00A6645B" w:rsidRDefault="00A6645B"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Worked with DBAs to implement Query response time improvement</w:t>
      </w:r>
    </w:p>
    <w:p w14:paraId="0B6CC822" w14:textId="77777777" w:rsidR="00A6645B" w:rsidRDefault="00A6645B"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Worked on implementing of scheduled of copy </w:t>
      </w:r>
      <w:r w:rsidR="00AA0CB6">
        <w:rPr>
          <w:rFonts w:ascii="Arial" w:hAnsi="Arial" w:cs="Arial"/>
          <w:sz w:val="20"/>
        </w:rPr>
        <w:t xml:space="preserve">script </w:t>
      </w:r>
      <w:r>
        <w:rPr>
          <w:rFonts w:ascii="Arial" w:hAnsi="Arial" w:cs="Arial"/>
          <w:sz w:val="20"/>
        </w:rPr>
        <w:t>prod database into System Test and UAT environments.</w:t>
      </w:r>
    </w:p>
    <w:p w14:paraId="6746838F" w14:textId="77777777" w:rsidR="00AA0CB6" w:rsidRDefault="00AA0CB6"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Profiled plsql packages using dbms_profiler build package</w:t>
      </w:r>
      <w:r w:rsidR="00CD186A">
        <w:rPr>
          <w:rFonts w:ascii="Arial" w:hAnsi="Arial" w:cs="Arial"/>
          <w:sz w:val="20"/>
        </w:rPr>
        <w:t>.</w:t>
      </w:r>
    </w:p>
    <w:p w14:paraId="17320288" w14:textId="77777777" w:rsidR="00CD186A" w:rsidRDefault="00CD186A" w:rsidP="00B73CA8">
      <w:pPr>
        <w:pStyle w:val="ListParagraph"/>
        <w:numPr>
          <w:ilvl w:val="0"/>
          <w:numId w:val="40"/>
        </w:num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Written Core java components for Database Writer.</w:t>
      </w:r>
    </w:p>
    <w:p w14:paraId="7497DF5D" w14:textId="77777777" w:rsidR="00B73CA8" w:rsidRDefault="00B73CA8" w:rsidP="00B73CA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160E953" w14:textId="77777777" w:rsidR="00B73CA8" w:rsidRPr="00574F49" w:rsidRDefault="00B73CA8" w:rsidP="00B73CA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7DE3D669" w14:textId="77777777" w:rsidR="00B73CA8" w:rsidRDefault="00F866EA" w:rsidP="00B73CA8">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w:t>
      </w:r>
      <w:r w:rsidR="00B73CA8">
        <w:rPr>
          <w:rFonts w:ascii="Arial" w:hAnsi="Arial" w:cs="Arial"/>
          <w:sz w:val="20"/>
          <w:szCs w:val="20"/>
        </w:rPr>
        <w:t xml:space="preserve"> Scrum Agile process, </w:t>
      </w:r>
      <w:r w:rsidR="00B24B5D">
        <w:rPr>
          <w:rFonts w:ascii="Arial" w:hAnsi="Arial" w:cs="Arial"/>
          <w:sz w:val="20"/>
          <w:szCs w:val="20"/>
        </w:rPr>
        <w:t xml:space="preserve">Spring framework Hibernate, QPid MOM, Linux, </w:t>
      </w:r>
      <w:r w:rsidR="00B73CA8">
        <w:rPr>
          <w:rFonts w:ascii="Arial" w:hAnsi="Arial" w:cs="Arial"/>
          <w:sz w:val="20"/>
          <w:szCs w:val="20"/>
        </w:rPr>
        <w:t xml:space="preserve">Oracle, </w:t>
      </w:r>
      <w:r w:rsidR="00B24B5D">
        <w:rPr>
          <w:rFonts w:ascii="Arial" w:hAnsi="Arial" w:cs="Arial"/>
          <w:sz w:val="20"/>
          <w:szCs w:val="20"/>
        </w:rPr>
        <w:t>JBOSS, Visual Studio, SVN</w:t>
      </w:r>
      <w:r w:rsidR="009134D7">
        <w:rPr>
          <w:rFonts w:ascii="Arial" w:hAnsi="Arial" w:cs="Arial"/>
          <w:sz w:val="20"/>
          <w:szCs w:val="20"/>
        </w:rPr>
        <w:t>, Eclipse</w:t>
      </w:r>
      <w:r w:rsidR="00414A0C">
        <w:rPr>
          <w:rFonts w:ascii="Arial" w:hAnsi="Arial" w:cs="Arial"/>
          <w:sz w:val="20"/>
          <w:szCs w:val="20"/>
        </w:rPr>
        <w:t>, TOAD</w:t>
      </w:r>
    </w:p>
    <w:p w14:paraId="708717B4" w14:textId="77777777" w:rsidR="00333F55" w:rsidRDefault="00333F55" w:rsidP="005E7D08">
      <w:pPr>
        <w:tabs>
          <w:tab w:val="right" w:pos="9900"/>
        </w:tabs>
        <w:spacing w:line="240" w:lineRule="exact"/>
        <w:rPr>
          <w:rFonts w:ascii="Arial" w:hAnsi="Arial" w:cs="Arial"/>
          <w:b/>
          <w:bCs/>
          <w:sz w:val="20"/>
        </w:rPr>
      </w:pPr>
    </w:p>
    <w:p w14:paraId="09A54024" w14:textId="77777777" w:rsidR="005E7D08" w:rsidRDefault="005E7D08" w:rsidP="005E7D08">
      <w:pPr>
        <w:tabs>
          <w:tab w:val="right" w:pos="9900"/>
        </w:tabs>
        <w:spacing w:line="240" w:lineRule="exact"/>
        <w:rPr>
          <w:rFonts w:ascii="Arial" w:hAnsi="Arial" w:cs="Arial"/>
          <w:b/>
          <w:bCs/>
          <w:sz w:val="20"/>
        </w:rPr>
      </w:pPr>
      <w:r>
        <w:rPr>
          <w:rFonts w:ascii="Arial" w:hAnsi="Arial" w:cs="Arial"/>
          <w:b/>
          <w:bCs/>
          <w:sz w:val="20"/>
        </w:rPr>
        <w:t>Blue Cross Blue Shield Association</w:t>
      </w:r>
      <w:r w:rsidR="002D6BA6">
        <w:rPr>
          <w:rFonts w:ascii="Arial" w:hAnsi="Arial" w:cs="Arial"/>
          <w:b/>
          <w:bCs/>
          <w:sz w:val="20"/>
        </w:rPr>
        <w:t xml:space="preserve"> (BCBSA)</w:t>
      </w:r>
      <w:r>
        <w:rPr>
          <w:rFonts w:ascii="Arial" w:hAnsi="Arial" w:cs="Arial"/>
          <w:b/>
          <w:bCs/>
          <w:sz w:val="20"/>
        </w:rPr>
        <w:t>, Chicago, IL</w:t>
      </w:r>
      <w:r>
        <w:rPr>
          <w:rFonts w:ascii="Arial" w:hAnsi="Arial" w:cs="Arial"/>
          <w:b/>
          <w:bCs/>
          <w:sz w:val="20"/>
        </w:rPr>
        <w:tab/>
      </w:r>
      <w:r w:rsidR="00437462">
        <w:rPr>
          <w:rFonts w:ascii="Arial" w:hAnsi="Arial" w:cs="Arial"/>
          <w:b/>
          <w:bCs/>
          <w:sz w:val="20"/>
        </w:rPr>
        <w:t>May</w:t>
      </w:r>
      <w:r w:rsidR="005F291F">
        <w:rPr>
          <w:rFonts w:ascii="Arial" w:hAnsi="Arial" w:cs="Arial"/>
          <w:b/>
          <w:bCs/>
          <w:sz w:val="20"/>
        </w:rPr>
        <w:t>,</w:t>
      </w:r>
      <w:r>
        <w:rPr>
          <w:rFonts w:ascii="Arial" w:hAnsi="Arial" w:cs="Arial"/>
          <w:b/>
          <w:bCs/>
          <w:sz w:val="20"/>
        </w:rPr>
        <w:t xml:space="preserve"> </w:t>
      </w:r>
      <w:r w:rsidR="00437462">
        <w:rPr>
          <w:rFonts w:ascii="Arial" w:hAnsi="Arial" w:cs="Arial"/>
          <w:b/>
          <w:bCs/>
          <w:sz w:val="20"/>
        </w:rPr>
        <w:t>10</w:t>
      </w:r>
      <w:r>
        <w:rPr>
          <w:rFonts w:ascii="Arial" w:hAnsi="Arial" w:cs="Arial"/>
          <w:b/>
          <w:bCs/>
          <w:sz w:val="20"/>
        </w:rPr>
        <w:t xml:space="preserve"> – </w:t>
      </w:r>
      <w:r w:rsidR="00E10FA6">
        <w:rPr>
          <w:rFonts w:ascii="Arial" w:hAnsi="Arial" w:cs="Arial"/>
          <w:b/>
          <w:bCs/>
          <w:sz w:val="20"/>
        </w:rPr>
        <w:t>Oct 31</w:t>
      </w:r>
      <w:r w:rsidR="00E10FA6" w:rsidRPr="00E10FA6">
        <w:rPr>
          <w:rFonts w:ascii="Arial" w:hAnsi="Arial" w:cs="Arial"/>
          <w:b/>
          <w:bCs/>
          <w:sz w:val="20"/>
          <w:vertAlign w:val="superscript"/>
        </w:rPr>
        <w:t>st</w:t>
      </w:r>
      <w:r w:rsidR="00E10FA6">
        <w:rPr>
          <w:rFonts w:ascii="Arial" w:hAnsi="Arial" w:cs="Arial"/>
          <w:b/>
          <w:bCs/>
          <w:sz w:val="20"/>
        </w:rPr>
        <w:t xml:space="preserve"> 2010</w:t>
      </w:r>
    </w:p>
    <w:p w14:paraId="239A6059" w14:textId="77777777" w:rsidR="005E7D08" w:rsidRDefault="005E7D08" w:rsidP="005E7D0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Appl</w:t>
      </w:r>
      <w:r w:rsidR="00C0168B">
        <w:rPr>
          <w:rFonts w:ascii="Arial" w:hAnsi="Arial" w:cs="Arial"/>
          <w:b/>
          <w:sz w:val="20"/>
          <w:szCs w:val="20"/>
        </w:rPr>
        <w:t>ication Architect</w:t>
      </w:r>
    </w:p>
    <w:p w14:paraId="746F03CE" w14:textId="77777777" w:rsidR="00981EE6" w:rsidRDefault="005E7D08" w:rsidP="005E7D0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Blue Health Intelligence (BHI Portal): </w:t>
      </w:r>
      <w:r>
        <w:rPr>
          <w:rFonts w:ascii="Arial" w:hAnsi="Arial" w:cs="Arial"/>
          <w:sz w:val="20"/>
        </w:rPr>
        <w:t xml:space="preserve"> </w:t>
      </w:r>
      <w:r w:rsidR="002D6BA6">
        <w:rPr>
          <w:rFonts w:ascii="Arial" w:hAnsi="Arial" w:cs="Arial"/>
          <w:sz w:val="20"/>
        </w:rPr>
        <w:t xml:space="preserve">BCBSA is the parent umbrella organization of all Blue Cross Health insurance companies across US. Blue Health Intelligence is the central Data </w:t>
      </w:r>
      <w:r w:rsidR="00981EE6">
        <w:rPr>
          <w:rFonts w:ascii="Arial" w:hAnsi="Arial" w:cs="Arial"/>
          <w:sz w:val="20"/>
        </w:rPr>
        <w:t>W</w:t>
      </w:r>
      <w:r w:rsidR="002D6BA6">
        <w:rPr>
          <w:rFonts w:ascii="Arial" w:hAnsi="Arial" w:cs="Arial"/>
          <w:sz w:val="20"/>
        </w:rPr>
        <w:t>arehousing project intended to allow member plans submit their medical and pharmacy claim data monthly. These submitted data is then cleaned, loaded</w:t>
      </w:r>
      <w:r w:rsidR="00981EE6">
        <w:rPr>
          <w:rFonts w:ascii="Arial" w:hAnsi="Arial" w:cs="Arial"/>
          <w:sz w:val="20"/>
        </w:rPr>
        <w:t>,</w:t>
      </w:r>
      <w:r w:rsidR="002D6BA6">
        <w:rPr>
          <w:rFonts w:ascii="Arial" w:hAnsi="Arial" w:cs="Arial"/>
          <w:sz w:val="20"/>
        </w:rPr>
        <w:t xml:space="preserve"> processed and enriched to add business value for plans. The entire process runs through several stages of verification</w:t>
      </w:r>
      <w:r w:rsidR="007A1F49">
        <w:rPr>
          <w:rFonts w:ascii="Arial" w:hAnsi="Arial" w:cs="Arial"/>
          <w:sz w:val="20"/>
        </w:rPr>
        <w:t xml:space="preserve">. There is </w:t>
      </w:r>
      <w:r w:rsidR="002D6BA6">
        <w:rPr>
          <w:rFonts w:ascii="Arial" w:hAnsi="Arial" w:cs="Arial"/>
          <w:sz w:val="20"/>
        </w:rPr>
        <w:t xml:space="preserve">internal as well external certification </w:t>
      </w:r>
      <w:r w:rsidR="00981EE6">
        <w:rPr>
          <w:rFonts w:ascii="Arial" w:hAnsi="Arial" w:cs="Arial"/>
          <w:sz w:val="20"/>
        </w:rPr>
        <w:t xml:space="preserve">of these data </w:t>
      </w:r>
      <w:r w:rsidR="002D6BA6">
        <w:rPr>
          <w:rFonts w:ascii="Arial" w:hAnsi="Arial" w:cs="Arial"/>
          <w:sz w:val="20"/>
        </w:rPr>
        <w:t xml:space="preserve">by </w:t>
      </w:r>
      <w:r w:rsidR="007A1F49">
        <w:rPr>
          <w:rFonts w:ascii="Arial" w:hAnsi="Arial" w:cs="Arial"/>
          <w:sz w:val="20"/>
        </w:rPr>
        <w:t xml:space="preserve">BHI PMO, </w:t>
      </w:r>
      <w:r w:rsidR="002D6BA6">
        <w:rPr>
          <w:rFonts w:ascii="Arial" w:hAnsi="Arial" w:cs="Arial"/>
          <w:sz w:val="20"/>
        </w:rPr>
        <w:t xml:space="preserve">member plans </w:t>
      </w:r>
      <w:r w:rsidR="007A1F49">
        <w:rPr>
          <w:rFonts w:ascii="Arial" w:hAnsi="Arial" w:cs="Arial"/>
          <w:sz w:val="20"/>
        </w:rPr>
        <w:t>and</w:t>
      </w:r>
      <w:r w:rsidR="002D6BA6">
        <w:rPr>
          <w:rFonts w:ascii="Arial" w:hAnsi="Arial" w:cs="Arial"/>
          <w:sz w:val="20"/>
        </w:rPr>
        <w:t xml:space="preserve"> external agencies such as Milliman. </w:t>
      </w:r>
    </w:p>
    <w:p w14:paraId="196A7B8A" w14:textId="77777777" w:rsidR="005E7D08" w:rsidRDefault="002D6BA6" w:rsidP="005E7D08">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sz w:val="20"/>
        </w:rPr>
        <w:t xml:space="preserve">The BHI Portal is a web site hosted using Liferay Portal enterprise edition. This BHI Portal </w:t>
      </w:r>
      <w:r w:rsidR="007A1F49">
        <w:rPr>
          <w:rFonts w:ascii="Arial" w:hAnsi="Arial" w:cs="Arial"/>
          <w:sz w:val="20"/>
        </w:rPr>
        <w:t>portlets are</w:t>
      </w:r>
      <w:r>
        <w:rPr>
          <w:rFonts w:ascii="Arial" w:hAnsi="Arial" w:cs="Arial"/>
          <w:sz w:val="20"/>
        </w:rPr>
        <w:t xml:space="preserve"> used by BCBSA Project Management Organization (PMO) as well as plans for verification / certification as well to access the Cognos reports. </w:t>
      </w:r>
    </w:p>
    <w:p w14:paraId="25121AE0" w14:textId="77777777" w:rsidR="005E7D08" w:rsidRDefault="005E7D08" w:rsidP="005E7D08">
      <w:pPr>
        <w:spacing w:line="240" w:lineRule="exact"/>
        <w:rPr>
          <w:rFonts w:ascii="Arial" w:hAnsi="Arial" w:cs="Arial"/>
          <w:b/>
          <w:sz w:val="20"/>
          <w:szCs w:val="20"/>
        </w:rPr>
      </w:pPr>
      <w:r>
        <w:rPr>
          <w:rFonts w:ascii="Arial" w:hAnsi="Arial" w:cs="Arial"/>
          <w:b/>
          <w:sz w:val="20"/>
          <w:szCs w:val="20"/>
        </w:rPr>
        <w:t xml:space="preserve">Responsibilities: </w:t>
      </w:r>
    </w:p>
    <w:p w14:paraId="429DD0A0" w14:textId="77777777" w:rsidR="005E7D08" w:rsidRDefault="007A1F49" w:rsidP="005E7D08">
      <w:pPr>
        <w:numPr>
          <w:ilvl w:val="0"/>
          <w:numId w:val="39"/>
        </w:numPr>
        <w:spacing w:line="240" w:lineRule="exact"/>
        <w:rPr>
          <w:rFonts w:ascii="Arial" w:hAnsi="Arial" w:cs="Arial"/>
          <w:sz w:val="20"/>
          <w:szCs w:val="20"/>
        </w:rPr>
      </w:pPr>
      <w:r>
        <w:rPr>
          <w:rFonts w:ascii="Arial" w:hAnsi="Arial" w:cs="Arial"/>
          <w:sz w:val="20"/>
          <w:szCs w:val="20"/>
        </w:rPr>
        <w:t>Own the SDLC to Change the BHI SearchPortlet during upgrade of Google Search Appliance (GSA) from version 5.0 to 6.0</w:t>
      </w:r>
    </w:p>
    <w:p w14:paraId="3B596E61"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Written use case document</w:t>
      </w:r>
    </w:p>
    <w:p w14:paraId="70EC5A6C"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Written SearchPortlet detailed design document.</w:t>
      </w:r>
    </w:p>
    <w:p w14:paraId="3655E39C"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Organized team meetings for review of document and to get business sign off.</w:t>
      </w:r>
    </w:p>
    <w:p w14:paraId="1809B39D"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 xml:space="preserve">Written JSR generic portlet for the search and presentation screens, tested in dev, </w:t>
      </w:r>
    </w:p>
    <w:p w14:paraId="473C3CA4"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Supported product verification team during quality testing.</w:t>
      </w:r>
    </w:p>
    <w:p w14:paraId="6CEF38AA" w14:textId="77777777" w:rsidR="007A1F49" w:rsidRDefault="007A1F49" w:rsidP="005E7D08">
      <w:pPr>
        <w:numPr>
          <w:ilvl w:val="0"/>
          <w:numId w:val="39"/>
        </w:numPr>
        <w:spacing w:line="240" w:lineRule="exact"/>
        <w:rPr>
          <w:rFonts w:ascii="Arial" w:hAnsi="Arial" w:cs="Arial"/>
          <w:sz w:val="20"/>
          <w:szCs w:val="20"/>
        </w:rPr>
      </w:pPr>
      <w:r>
        <w:rPr>
          <w:rFonts w:ascii="Arial" w:hAnsi="Arial" w:cs="Arial"/>
          <w:sz w:val="20"/>
          <w:szCs w:val="20"/>
        </w:rPr>
        <w:t>Own the SDLC to customize LifeRay’s built in Calendar portlet to accommodate BHI PMO’s requirement of adding a distribution list and email notification whenever calendar events are created.</w:t>
      </w:r>
    </w:p>
    <w:p w14:paraId="305DD0D6"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Written Calendar System Use Case and created tagged requirements in Rational ReqPro</w:t>
      </w:r>
    </w:p>
    <w:p w14:paraId="1A217DFB"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Developed 4 Workgroup Submission screens as prototypes.</w:t>
      </w:r>
    </w:p>
    <w:p w14:paraId="11EAD0AA"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Developed Java components to generate confirmation emails for workgroup submission</w:t>
      </w:r>
    </w:p>
    <w:p w14:paraId="7853D25C"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Developed Liferay Struts portlet components to receive confirmation link clicks and update confirmation statuses.</w:t>
      </w:r>
    </w:p>
    <w:p w14:paraId="42BA1400"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Worked with other developer who was working on java components for sending email notification for event creation, updating and deletion.</w:t>
      </w:r>
    </w:p>
    <w:p w14:paraId="779E1226" w14:textId="77777777" w:rsidR="007A4FD5" w:rsidRDefault="007A4FD5" w:rsidP="007A4FD5">
      <w:pPr>
        <w:numPr>
          <w:ilvl w:val="1"/>
          <w:numId w:val="39"/>
        </w:numPr>
        <w:spacing w:line="240" w:lineRule="exact"/>
        <w:rPr>
          <w:rFonts w:ascii="Arial" w:hAnsi="Arial" w:cs="Arial"/>
          <w:sz w:val="20"/>
          <w:szCs w:val="20"/>
        </w:rPr>
      </w:pPr>
      <w:r>
        <w:rPr>
          <w:rFonts w:ascii="Arial" w:hAnsi="Arial" w:cs="Arial"/>
          <w:sz w:val="20"/>
          <w:szCs w:val="20"/>
        </w:rPr>
        <w:t>Supported Quality testing and deployment</w:t>
      </w:r>
    </w:p>
    <w:p w14:paraId="062B26F5" w14:textId="77777777" w:rsidR="007A1F49" w:rsidRDefault="007A1F49" w:rsidP="005E7D08">
      <w:pPr>
        <w:numPr>
          <w:ilvl w:val="0"/>
          <w:numId w:val="39"/>
        </w:numPr>
        <w:spacing w:line="240" w:lineRule="exact"/>
        <w:rPr>
          <w:rFonts w:ascii="Arial" w:hAnsi="Arial" w:cs="Arial"/>
          <w:sz w:val="20"/>
          <w:szCs w:val="20"/>
        </w:rPr>
      </w:pPr>
      <w:r>
        <w:rPr>
          <w:rFonts w:ascii="Arial" w:hAnsi="Arial" w:cs="Arial"/>
          <w:sz w:val="20"/>
          <w:szCs w:val="20"/>
        </w:rPr>
        <w:t>Share ownership of the SDLC for the project to upgrade Liferay 5.1.4 to Liferay 5.2.</w:t>
      </w:r>
    </w:p>
    <w:p w14:paraId="40822EE4" w14:textId="77777777" w:rsidR="007A1F49" w:rsidRDefault="007A1F49" w:rsidP="005E7D08">
      <w:pPr>
        <w:numPr>
          <w:ilvl w:val="0"/>
          <w:numId w:val="39"/>
        </w:numPr>
        <w:spacing w:line="240" w:lineRule="exact"/>
        <w:rPr>
          <w:rFonts w:ascii="Arial" w:hAnsi="Arial" w:cs="Arial"/>
          <w:sz w:val="20"/>
          <w:szCs w:val="20"/>
        </w:rPr>
      </w:pPr>
      <w:r>
        <w:rPr>
          <w:rFonts w:ascii="Arial" w:hAnsi="Arial" w:cs="Arial"/>
          <w:sz w:val="20"/>
          <w:szCs w:val="20"/>
        </w:rPr>
        <w:t>Create System Use Cases for existing BHI Portlets Adam Portlet and the Admin Portlet.</w:t>
      </w:r>
    </w:p>
    <w:p w14:paraId="5D4DA8E8" w14:textId="77777777" w:rsidR="007A1F49" w:rsidRDefault="007A1F49" w:rsidP="005E7D08">
      <w:pPr>
        <w:numPr>
          <w:ilvl w:val="0"/>
          <w:numId w:val="39"/>
        </w:numPr>
        <w:spacing w:line="240" w:lineRule="exact"/>
        <w:rPr>
          <w:rFonts w:ascii="Arial" w:hAnsi="Arial" w:cs="Arial"/>
          <w:sz w:val="20"/>
          <w:szCs w:val="20"/>
        </w:rPr>
      </w:pPr>
      <w:r>
        <w:rPr>
          <w:rFonts w:ascii="Arial" w:hAnsi="Arial" w:cs="Arial"/>
          <w:sz w:val="20"/>
          <w:szCs w:val="20"/>
        </w:rPr>
        <w:t>Create System Use Case</w:t>
      </w:r>
      <w:r w:rsidR="003F5C9C">
        <w:rPr>
          <w:rFonts w:ascii="Arial" w:hAnsi="Arial" w:cs="Arial"/>
          <w:sz w:val="20"/>
          <w:szCs w:val="20"/>
        </w:rPr>
        <w:t xml:space="preserve"> and Detailed Design Document</w:t>
      </w:r>
      <w:r>
        <w:rPr>
          <w:rFonts w:ascii="Arial" w:hAnsi="Arial" w:cs="Arial"/>
          <w:sz w:val="20"/>
          <w:szCs w:val="20"/>
        </w:rPr>
        <w:t xml:space="preserve"> for Medical Integration </w:t>
      </w:r>
      <w:r w:rsidR="003F5C9C">
        <w:rPr>
          <w:rFonts w:ascii="Arial" w:hAnsi="Arial" w:cs="Arial"/>
          <w:sz w:val="20"/>
          <w:szCs w:val="20"/>
        </w:rPr>
        <w:t>Portlets:</w:t>
      </w:r>
      <w:r>
        <w:rPr>
          <w:rFonts w:ascii="Arial" w:hAnsi="Arial" w:cs="Arial"/>
          <w:sz w:val="20"/>
          <w:szCs w:val="20"/>
        </w:rPr>
        <w:t xml:space="preserve"> DCV Group Plan Setup portlet, DCVPlanSubmission Portlet, </w:t>
      </w:r>
      <w:r w:rsidR="003F5C9C">
        <w:rPr>
          <w:rFonts w:ascii="Arial" w:hAnsi="Arial" w:cs="Arial"/>
          <w:sz w:val="20"/>
          <w:szCs w:val="20"/>
        </w:rPr>
        <w:t xml:space="preserve">L4CertificationPortlet, MICompletionFactor portlet and MI Subscription portlet. </w:t>
      </w:r>
    </w:p>
    <w:p w14:paraId="0755C272" w14:textId="77777777" w:rsidR="005F291F" w:rsidRDefault="003F5C9C" w:rsidP="003F5C9C">
      <w:pPr>
        <w:spacing w:line="240" w:lineRule="exact"/>
        <w:rPr>
          <w:rFonts w:ascii="Arial" w:hAnsi="Arial" w:cs="Arial"/>
          <w:sz w:val="20"/>
          <w:szCs w:val="20"/>
        </w:rPr>
      </w:pPr>
      <w:r w:rsidRPr="003F5C9C">
        <w:rPr>
          <w:rFonts w:ascii="Arial" w:hAnsi="Arial" w:cs="Arial"/>
          <w:b/>
          <w:sz w:val="20"/>
          <w:szCs w:val="20"/>
        </w:rPr>
        <w:t>Environment</w:t>
      </w:r>
      <w:r>
        <w:rPr>
          <w:rFonts w:ascii="Arial" w:hAnsi="Arial" w:cs="Arial"/>
          <w:sz w:val="20"/>
          <w:szCs w:val="20"/>
        </w:rPr>
        <w:t xml:space="preserve"> : Liferay 5.1.4 / 5.2 sp4, </w:t>
      </w:r>
      <w:r w:rsidR="00DA5E50">
        <w:rPr>
          <w:rFonts w:ascii="Arial" w:hAnsi="Arial" w:cs="Arial"/>
          <w:sz w:val="20"/>
          <w:szCs w:val="20"/>
        </w:rPr>
        <w:t xml:space="preserve">Spring including portlet mvc,JSR 168 Generic portlets,  Hibernate, </w:t>
      </w:r>
      <w:r>
        <w:rPr>
          <w:rFonts w:ascii="Arial" w:hAnsi="Arial" w:cs="Arial"/>
          <w:sz w:val="20"/>
          <w:szCs w:val="20"/>
        </w:rPr>
        <w:t>Oracle, IBM Websphere App Server, IBM DB2, SiteMinder, Cognos, AIX.</w:t>
      </w:r>
    </w:p>
    <w:p w14:paraId="22DD1EDB" w14:textId="77777777" w:rsidR="005E7D08" w:rsidRDefault="005E7D08" w:rsidP="00131B45">
      <w:pPr>
        <w:tabs>
          <w:tab w:val="right" w:pos="9900"/>
        </w:tabs>
        <w:spacing w:line="240" w:lineRule="exact"/>
        <w:rPr>
          <w:rFonts w:ascii="Arial" w:hAnsi="Arial" w:cs="Arial"/>
          <w:b/>
          <w:bCs/>
          <w:sz w:val="20"/>
        </w:rPr>
      </w:pPr>
    </w:p>
    <w:p w14:paraId="17F57620" w14:textId="77777777" w:rsidR="00860DD4" w:rsidRDefault="00860DD4" w:rsidP="00131B45">
      <w:pPr>
        <w:tabs>
          <w:tab w:val="right" w:pos="9900"/>
        </w:tabs>
        <w:spacing w:line="240" w:lineRule="exact"/>
        <w:rPr>
          <w:rFonts w:ascii="Arial" w:hAnsi="Arial" w:cs="Arial"/>
          <w:b/>
          <w:bCs/>
          <w:sz w:val="20"/>
        </w:rPr>
      </w:pPr>
      <w:r>
        <w:rPr>
          <w:rFonts w:ascii="Arial" w:hAnsi="Arial" w:cs="Arial"/>
          <w:b/>
          <w:bCs/>
          <w:sz w:val="20"/>
        </w:rPr>
        <w:t>Pearson VUE, Bloomington, Minneapolis, MN</w:t>
      </w:r>
      <w:r>
        <w:rPr>
          <w:rFonts w:ascii="Arial" w:hAnsi="Arial" w:cs="Arial"/>
          <w:b/>
          <w:bCs/>
          <w:sz w:val="20"/>
        </w:rPr>
        <w:tab/>
      </w:r>
      <w:r w:rsidR="00131B45">
        <w:rPr>
          <w:rFonts w:ascii="Arial" w:hAnsi="Arial" w:cs="Arial"/>
          <w:b/>
          <w:bCs/>
          <w:sz w:val="20"/>
        </w:rPr>
        <w:t>Nov</w:t>
      </w:r>
      <w:r>
        <w:rPr>
          <w:rFonts w:ascii="Arial" w:hAnsi="Arial" w:cs="Arial"/>
          <w:b/>
          <w:bCs/>
          <w:sz w:val="20"/>
        </w:rPr>
        <w:t xml:space="preserve"> 09 – </w:t>
      </w:r>
      <w:r w:rsidR="00437462">
        <w:rPr>
          <w:rFonts w:ascii="Arial" w:hAnsi="Arial" w:cs="Arial"/>
          <w:b/>
          <w:bCs/>
          <w:sz w:val="20"/>
        </w:rPr>
        <w:t>Apr</w:t>
      </w:r>
      <w:r w:rsidR="00BF2335">
        <w:rPr>
          <w:rFonts w:ascii="Arial" w:hAnsi="Arial" w:cs="Arial"/>
          <w:b/>
          <w:bCs/>
          <w:sz w:val="20"/>
        </w:rPr>
        <w:t>, 10</w:t>
      </w:r>
    </w:p>
    <w:p w14:paraId="3EC176CD" w14:textId="77777777" w:rsidR="00860DD4" w:rsidRDefault="00860DD4" w:rsidP="00860DD4">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 xml:space="preserve">Senior J2EE </w:t>
      </w:r>
      <w:r w:rsidR="00057554">
        <w:rPr>
          <w:rFonts w:ascii="Arial" w:hAnsi="Arial" w:cs="Arial"/>
          <w:b/>
          <w:sz w:val="20"/>
          <w:szCs w:val="20"/>
        </w:rPr>
        <w:t>Architect</w:t>
      </w:r>
      <w:r>
        <w:rPr>
          <w:rFonts w:ascii="Arial" w:hAnsi="Arial" w:cs="Arial"/>
          <w:b/>
          <w:sz w:val="20"/>
          <w:szCs w:val="20"/>
        </w:rPr>
        <w:t xml:space="preserve"> / Developer</w:t>
      </w:r>
    </w:p>
    <w:p w14:paraId="1EF773C3" w14:textId="77777777" w:rsidR="00860DD4" w:rsidRDefault="00CA1CD0" w:rsidP="007E4BEB">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Centralized Capacity Management (CSM): </w:t>
      </w:r>
      <w:r w:rsidR="00860DD4">
        <w:rPr>
          <w:rFonts w:ascii="Arial" w:hAnsi="Arial" w:cs="Arial"/>
          <w:sz w:val="20"/>
        </w:rPr>
        <w:t xml:space="preserve"> This is a</w:t>
      </w:r>
      <w:r>
        <w:rPr>
          <w:rFonts w:ascii="Arial" w:hAnsi="Arial" w:cs="Arial"/>
          <w:sz w:val="20"/>
        </w:rPr>
        <w:t xml:space="preserve">n internal </w:t>
      </w:r>
      <w:r w:rsidR="00860DD4">
        <w:rPr>
          <w:rFonts w:ascii="Arial" w:hAnsi="Arial" w:cs="Arial"/>
          <w:sz w:val="20"/>
        </w:rPr>
        <w:t xml:space="preserve">website that helps </w:t>
      </w:r>
      <w:r>
        <w:rPr>
          <w:rFonts w:ascii="Arial" w:hAnsi="Arial" w:cs="Arial"/>
          <w:sz w:val="20"/>
        </w:rPr>
        <w:t xml:space="preserve">Pearson users centrally view / manage capacity / availability for </w:t>
      </w:r>
      <w:r w:rsidR="007E4BEB">
        <w:rPr>
          <w:rFonts w:ascii="Arial" w:hAnsi="Arial" w:cs="Arial"/>
          <w:sz w:val="20"/>
        </w:rPr>
        <w:t>their entire</w:t>
      </w:r>
      <w:r>
        <w:rPr>
          <w:rFonts w:ascii="Arial" w:hAnsi="Arial" w:cs="Arial"/>
          <w:sz w:val="20"/>
        </w:rPr>
        <w:t xml:space="preserve"> test center</w:t>
      </w:r>
      <w:r w:rsidR="00B245AD">
        <w:rPr>
          <w:rFonts w:ascii="Arial" w:hAnsi="Arial" w:cs="Arial"/>
          <w:sz w:val="20"/>
        </w:rPr>
        <w:t>s</w:t>
      </w:r>
      <w:r>
        <w:rPr>
          <w:rFonts w:ascii="Arial" w:hAnsi="Arial" w:cs="Arial"/>
          <w:sz w:val="20"/>
        </w:rPr>
        <w:t xml:space="preserve"> located all over the world in different regions and countries. This replaces a test center specific availability management desktop tool which </w:t>
      </w:r>
      <w:r w:rsidR="00B245AD">
        <w:rPr>
          <w:rFonts w:ascii="Arial" w:hAnsi="Arial" w:cs="Arial"/>
          <w:sz w:val="20"/>
        </w:rPr>
        <w:t xml:space="preserve">is </w:t>
      </w:r>
      <w:r>
        <w:rPr>
          <w:rFonts w:ascii="Arial" w:hAnsi="Arial" w:cs="Arial"/>
          <w:sz w:val="20"/>
        </w:rPr>
        <w:t>cumbersome and very time consuming.</w:t>
      </w:r>
      <w:r w:rsidR="00860DD4">
        <w:rPr>
          <w:rFonts w:ascii="Arial" w:hAnsi="Arial" w:cs="Arial"/>
          <w:sz w:val="20"/>
        </w:rPr>
        <w:t xml:space="preserve"> </w:t>
      </w:r>
      <w:r>
        <w:rPr>
          <w:rFonts w:ascii="Arial" w:hAnsi="Arial" w:cs="Arial"/>
          <w:sz w:val="20"/>
        </w:rPr>
        <w:t>The GUI is delivered through Apache MyFaces and the service back end is implemented using apache CXF, JAX-WS and JAXB.</w:t>
      </w:r>
      <w:r w:rsidR="00B245AD">
        <w:rPr>
          <w:rFonts w:ascii="Arial" w:hAnsi="Arial" w:cs="Arial"/>
          <w:sz w:val="20"/>
        </w:rPr>
        <w:t xml:space="preserve"> The database is MS SQL Server</w:t>
      </w:r>
      <w:r w:rsidR="00941C4F">
        <w:rPr>
          <w:rFonts w:ascii="Arial" w:hAnsi="Arial" w:cs="Arial"/>
          <w:sz w:val="20"/>
        </w:rPr>
        <w:t>.</w:t>
      </w:r>
    </w:p>
    <w:p w14:paraId="2CF1ACA2" w14:textId="77777777" w:rsidR="00815BF7" w:rsidRDefault="00815BF7" w:rsidP="007E4BEB">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2A67567E" w14:textId="77777777" w:rsidR="00AA6FFA" w:rsidRDefault="00DA5E50" w:rsidP="00DA5E50">
      <w:pPr>
        <w:spacing w:line="240" w:lineRule="exact"/>
        <w:rPr>
          <w:rFonts w:ascii="Arial" w:hAnsi="Arial" w:cs="Arial"/>
          <w:sz w:val="20"/>
          <w:szCs w:val="20"/>
        </w:rPr>
      </w:pPr>
      <w:r w:rsidRPr="00DA5E50">
        <w:rPr>
          <w:rFonts w:ascii="Arial" w:hAnsi="Arial" w:cs="Arial"/>
          <w:b/>
          <w:sz w:val="20"/>
          <w:szCs w:val="20"/>
        </w:rPr>
        <w:t>Environment</w:t>
      </w:r>
      <w:r>
        <w:rPr>
          <w:rFonts w:ascii="Arial" w:hAnsi="Arial" w:cs="Arial"/>
          <w:sz w:val="20"/>
          <w:szCs w:val="20"/>
        </w:rPr>
        <w:t xml:space="preserve">: Apache CXF, JAX-WS, JAXB, Spring, Hibernate, Apache MyFaces, SOAP UI, Windows servers, </w:t>
      </w:r>
      <w:r>
        <w:rPr>
          <w:rFonts w:ascii="Arial" w:hAnsi="Arial" w:cs="Arial"/>
          <w:sz w:val="20"/>
          <w:szCs w:val="20"/>
        </w:rPr>
        <w:lastRenderedPageBreak/>
        <w:t>Oracle.</w:t>
      </w:r>
    </w:p>
    <w:p w14:paraId="596DE2FC" w14:textId="77777777" w:rsidR="000264EA" w:rsidRDefault="000264EA" w:rsidP="000264EA">
      <w:pPr>
        <w:widowControl/>
        <w:autoSpaceDE/>
        <w:autoSpaceDN/>
        <w:adjustRightInd/>
        <w:rPr>
          <w:rFonts w:ascii="Arial" w:hAnsi="Arial" w:cs="Arial"/>
          <w:b/>
          <w:bCs/>
          <w:sz w:val="20"/>
        </w:rPr>
      </w:pPr>
    </w:p>
    <w:p w14:paraId="67A9C326" w14:textId="77777777" w:rsidR="0016660B" w:rsidRDefault="0016660B" w:rsidP="000264EA">
      <w:pPr>
        <w:widowControl/>
        <w:autoSpaceDE/>
        <w:autoSpaceDN/>
        <w:adjustRightInd/>
        <w:rPr>
          <w:rFonts w:ascii="Arial" w:hAnsi="Arial" w:cs="Arial"/>
          <w:b/>
          <w:bCs/>
          <w:sz w:val="20"/>
        </w:rPr>
      </w:pPr>
      <w:r>
        <w:rPr>
          <w:rFonts w:ascii="Arial" w:hAnsi="Arial" w:cs="Arial"/>
          <w:b/>
          <w:bCs/>
          <w:sz w:val="20"/>
        </w:rPr>
        <w:t xml:space="preserve">Jostens </w:t>
      </w:r>
      <w:r w:rsidR="00BF2335">
        <w:rPr>
          <w:rFonts w:ascii="Arial" w:hAnsi="Arial" w:cs="Arial"/>
          <w:b/>
          <w:bCs/>
          <w:sz w:val="20"/>
        </w:rPr>
        <w:t>Inc.</w:t>
      </w:r>
      <w:r>
        <w:rPr>
          <w:rFonts w:ascii="Arial" w:hAnsi="Arial" w:cs="Arial"/>
          <w:b/>
          <w:bCs/>
          <w:sz w:val="20"/>
        </w:rPr>
        <w:t xml:space="preserve">, </w:t>
      </w:r>
      <w:r w:rsidR="003B21A5">
        <w:rPr>
          <w:rFonts w:ascii="Arial" w:hAnsi="Arial" w:cs="Arial"/>
          <w:b/>
          <w:bCs/>
          <w:sz w:val="20"/>
        </w:rPr>
        <w:t>Richfield</w:t>
      </w:r>
      <w:r>
        <w:rPr>
          <w:rFonts w:ascii="Arial" w:hAnsi="Arial" w:cs="Arial"/>
          <w:b/>
          <w:bCs/>
          <w:sz w:val="20"/>
        </w:rPr>
        <w:t>, Minneapolis, MN</w:t>
      </w:r>
      <w:r>
        <w:rPr>
          <w:rFonts w:ascii="Arial" w:hAnsi="Arial" w:cs="Arial"/>
          <w:b/>
          <w:bCs/>
          <w:sz w:val="20"/>
        </w:rPr>
        <w:tab/>
      </w:r>
      <w:r w:rsidR="005F291F">
        <w:rPr>
          <w:rFonts w:ascii="Arial" w:hAnsi="Arial" w:cs="Arial"/>
          <w:b/>
          <w:bCs/>
          <w:sz w:val="20"/>
        </w:rPr>
        <w:tab/>
      </w:r>
      <w:r w:rsidR="005F291F">
        <w:rPr>
          <w:rFonts w:ascii="Arial" w:hAnsi="Arial" w:cs="Arial"/>
          <w:b/>
          <w:bCs/>
          <w:sz w:val="20"/>
        </w:rPr>
        <w:tab/>
      </w:r>
      <w:r w:rsidR="005F291F">
        <w:rPr>
          <w:rFonts w:ascii="Arial" w:hAnsi="Arial" w:cs="Arial"/>
          <w:b/>
          <w:bCs/>
          <w:sz w:val="20"/>
        </w:rPr>
        <w:tab/>
      </w:r>
      <w:r w:rsidR="005F291F">
        <w:rPr>
          <w:rFonts w:ascii="Arial" w:hAnsi="Arial" w:cs="Arial"/>
          <w:b/>
          <w:bCs/>
          <w:sz w:val="20"/>
        </w:rPr>
        <w:tab/>
      </w:r>
      <w:r w:rsidR="005F291F">
        <w:rPr>
          <w:rFonts w:ascii="Arial" w:hAnsi="Arial" w:cs="Arial"/>
          <w:b/>
          <w:bCs/>
          <w:sz w:val="20"/>
        </w:rPr>
        <w:tab/>
        <w:t xml:space="preserve">        </w:t>
      </w:r>
      <w:r>
        <w:rPr>
          <w:rFonts w:ascii="Arial" w:hAnsi="Arial" w:cs="Arial"/>
          <w:b/>
          <w:bCs/>
          <w:sz w:val="20"/>
        </w:rPr>
        <w:t>J</w:t>
      </w:r>
      <w:r w:rsidR="00FA02EB">
        <w:rPr>
          <w:rFonts w:ascii="Arial" w:hAnsi="Arial" w:cs="Arial"/>
          <w:b/>
          <w:bCs/>
          <w:sz w:val="20"/>
        </w:rPr>
        <w:t>an</w:t>
      </w:r>
      <w:r>
        <w:rPr>
          <w:rFonts w:ascii="Arial" w:hAnsi="Arial" w:cs="Arial"/>
          <w:b/>
          <w:bCs/>
          <w:sz w:val="20"/>
        </w:rPr>
        <w:t xml:space="preserve"> 0</w:t>
      </w:r>
      <w:r w:rsidR="007F297E">
        <w:rPr>
          <w:rFonts w:ascii="Arial" w:hAnsi="Arial" w:cs="Arial"/>
          <w:b/>
          <w:bCs/>
          <w:sz w:val="20"/>
        </w:rPr>
        <w:t>9</w:t>
      </w:r>
      <w:r>
        <w:rPr>
          <w:rFonts w:ascii="Arial" w:hAnsi="Arial" w:cs="Arial"/>
          <w:b/>
          <w:bCs/>
          <w:sz w:val="20"/>
        </w:rPr>
        <w:t xml:space="preserve"> – </w:t>
      </w:r>
      <w:r w:rsidR="00E13DAE">
        <w:rPr>
          <w:rFonts w:ascii="Arial" w:hAnsi="Arial" w:cs="Arial"/>
          <w:b/>
          <w:bCs/>
          <w:sz w:val="20"/>
        </w:rPr>
        <w:t>Oct 09</w:t>
      </w:r>
    </w:p>
    <w:p w14:paraId="76B06E54" w14:textId="77777777" w:rsidR="0016660B" w:rsidRDefault="00155B60" w:rsidP="0016660B">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 xml:space="preserve">J2EE </w:t>
      </w:r>
      <w:r w:rsidR="00C80074">
        <w:rPr>
          <w:rFonts w:ascii="Arial" w:hAnsi="Arial" w:cs="Arial"/>
          <w:b/>
          <w:sz w:val="20"/>
          <w:szCs w:val="20"/>
        </w:rPr>
        <w:t>Application Architect</w:t>
      </w:r>
    </w:p>
    <w:p w14:paraId="69859170" w14:textId="77777777" w:rsidR="0016660B" w:rsidRDefault="00416AD2" w:rsidP="0016660B">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 xml:space="preserve">Jostens </w:t>
      </w:r>
      <w:r w:rsidR="00E90948">
        <w:rPr>
          <w:rFonts w:ascii="Arial" w:hAnsi="Arial" w:cs="Arial"/>
          <w:b/>
          <w:sz w:val="20"/>
        </w:rPr>
        <w:t>Yearbook</w:t>
      </w:r>
      <w:r>
        <w:rPr>
          <w:rFonts w:ascii="Arial" w:hAnsi="Arial" w:cs="Arial"/>
          <w:b/>
          <w:sz w:val="20"/>
        </w:rPr>
        <w:t xml:space="preserve"> </w:t>
      </w:r>
      <w:r w:rsidR="00E90948">
        <w:rPr>
          <w:rFonts w:ascii="Arial" w:hAnsi="Arial" w:cs="Arial"/>
          <w:b/>
          <w:sz w:val="20"/>
        </w:rPr>
        <w:t>Avenue:</w:t>
      </w:r>
      <w:r w:rsidR="0016660B">
        <w:rPr>
          <w:rFonts w:ascii="Arial" w:hAnsi="Arial" w:cs="Arial"/>
          <w:sz w:val="20"/>
        </w:rPr>
        <w:t xml:space="preserve"> </w:t>
      </w:r>
      <w:r w:rsidR="000C26C7">
        <w:rPr>
          <w:rFonts w:ascii="Arial" w:hAnsi="Arial" w:cs="Arial"/>
          <w:sz w:val="20"/>
        </w:rPr>
        <w:t xml:space="preserve">This is a website that helps Jostens clients [schools / colleges / organization, universities etc] </w:t>
      </w:r>
      <w:r w:rsidR="009A783A">
        <w:rPr>
          <w:rFonts w:ascii="Arial" w:hAnsi="Arial" w:cs="Arial"/>
          <w:sz w:val="20"/>
        </w:rPr>
        <w:t>create,</w:t>
      </w:r>
      <w:r w:rsidR="000C26C7">
        <w:rPr>
          <w:rFonts w:ascii="Arial" w:hAnsi="Arial" w:cs="Arial"/>
          <w:sz w:val="20"/>
        </w:rPr>
        <w:t xml:space="preserve"> </w:t>
      </w:r>
      <w:r w:rsidR="009A783A">
        <w:rPr>
          <w:rFonts w:ascii="Arial" w:hAnsi="Arial" w:cs="Arial"/>
          <w:sz w:val="20"/>
        </w:rPr>
        <w:t>design,</w:t>
      </w:r>
      <w:r w:rsidR="000C26C7">
        <w:rPr>
          <w:rFonts w:ascii="Arial" w:hAnsi="Arial" w:cs="Arial"/>
          <w:sz w:val="20"/>
        </w:rPr>
        <w:t xml:space="preserve"> edit,</w:t>
      </w:r>
      <w:r w:rsidR="009A783A">
        <w:rPr>
          <w:rFonts w:ascii="Arial" w:hAnsi="Arial" w:cs="Arial"/>
          <w:sz w:val="20"/>
        </w:rPr>
        <w:t xml:space="preserve"> </w:t>
      </w:r>
      <w:r w:rsidR="00307C3B">
        <w:rPr>
          <w:rFonts w:ascii="Arial" w:hAnsi="Arial" w:cs="Arial"/>
          <w:sz w:val="20"/>
        </w:rPr>
        <w:t>and upload</w:t>
      </w:r>
      <w:r w:rsidR="000C26C7">
        <w:rPr>
          <w:rFonts w:ascii="Arial" w:hAnsi="Arial" w:cs="Arial"/>
          <w:sz w:val="20"/>
        </w:rPr>
        <w:t xml:space="preserve"> images, print copies of Yearbook</w:t>
      </w:r>
      <w:r w:rsidR="009A783A">
        <w:rPr>
          <w:rFonts w:ascii="Arial" w:hAnsi="Arial" w:cs="Arial"/>
          <w:sz w:val="20"/>
        </w:rPr>
        <w:t>s</w:t>
      </w:r>
      <w:r w:rsidR="000C26C7">
        <w:rPr>
          <w:rFonts w:ascii="Arial" w:hAnsi="Arial" w:cs="Arial"/>
          <w:sz w:val="20"/>
        </w:rPr>
        <w:t xml:space="preserve">. The websites page designer tool is template based and helps the user(s) get started in no time. The page designer has tools to add images, different shapes, text in various forms lines; </w:t>
      </w:r>
      <w:r w:rsidR="009A783A">
        <w:rPr>
          <w:rFonts w:ascii="Arial" w:hAnsi="Arial" w:cs="Arial"/>
          <w:sz w:val="20"/>
        </w:rPr>
        <w:t>the</w:t>
      </w:r>
      <w:r w:rsidR="000C26C7">
        <w:rPr>
          <w:rFonts w:ascii="Arial" w:hAnsi="Arial" w:cs="Arial"/>
          <w:sz w:val="20"/>
        </w:rPr>
        <w:t xml:space="preserve"> website helps the users keep history data as well. </w:t>
      </w:r>
      <w:r w:rsidR="009A783A">
        <w:rPr>
          <w:rFonts w:ascii="Arial" w:hAnsi="Arial" w:cs="Arial"/>
          <w:sz w:val="20"/>
        </w:rPr>
        <w:t xml:space="preserve">The front end of this application is built in Adobe Flex 3.x and the web </w:t>
      </w:r>
      <w:r w:rsidR="001436CC">
        <w:rPr>
          <w:rFonts w:ascii="Arial" w:hAnsi="Arial" w:cs="Arial"/>
          <w:sz w:val="20"/>
        </w:rPr>
        <w:t>services are</w:t>
      </w:r>
      <w:r w:rsidR="009A783A">
        <w:rPr>
          <w:rFonts w:ascii="Arial" w:hAnsi="Arial" w:cs="Arial"/>
          <w:sz w:val="20"/>
        </w:rPr>
        <w:t xml:space="preserve"> implemented in J2EE, Spring Framework, Hibernate, Groovy, Grails. The Flex application </w:t>
      </w:r>
      <w:r w:rsidR="00AC4CBB">
        <w:rPr>
          <w:rFonts w:ascii="Arial" w:hAnsi="Arial" w:cs="Arial"/>
          <w:sz w:val="20"/>
        </w:rPr>
        <w:t>communicates</w:t>
      </w:r>
      <w:r w:rsidR="009A783A">
        <w:rPr>
          <w:rFonts w:ascii="Arial" w:hAnsi="Arial" w:cs="Arial"/>
          <w:sz w:val="20"/>
        </w:rPr>
        <w:t xml:space="preserve"> in XML with the j2ee backend. The marshalling and un</w:t>
      </w:r>
      <w:r w:rsidR="00AA5631">
        <w:rPr>
          <w:rFonts w:ascii="Arial" w:hAnsi="Arial" w:cs="Arial"/>
          <w:sz w:val="20"/>
        </w:rPr>
        <w:t>-</w:t>
      </w:r>
      <w:r w:rsidR="009A783A">
        <w:rPr>
          <w:rFonts w:ascii="Arial" w:hAnsi="Arial" w:cs="Arial"/>
          <w:sz w:val="20"/>
        </w:rPr>
        <w:t>marshalling is taken care of by the JibX bind tool</w:t>
      </w:r>
      <w:r w:rsidR="001436CC">
        <w:rPr>
          <w:rFonts w:ascii="Arial" w:hAnsi="Arial" w:cs="Arial"/>
          <w:sz w:val="20"/>
        </w:rPr>
        <w:t>.</w:t>
      </w:r>
    </w:p>
    <w:p w14:paraId="44295885" w14:textId="77777777" w:rsidR="00AA6FFA" w:rsidRDefault="00AA6FFA" w:rsidP="0016660B">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p>
    <w:p w14:paraId="0135B033" w14:textId="77777777" w:rsidR="0016660B" w:rsidRDefault="0016660B" w:rsidP="0016660B">
      <w:pPr>
        <w:tabs>
          <w:tab w:val="right" w:pos="9900"/>
        </w:tabs>
        <w:spacing w:line="240" w:lineRule="exact"/>
        <w:rPr>
          <w:rFonts w:ascii="Arial" w:hAnsi="Arial" w:cs="Arial"/>
          <w:sz w:val="20"/>
        </w:rPr>
      </w:pPr>
      <w:r>
        <w:rPr>
          <w:rFonts w:ascii="Arial" w:hAnsi="Arial" w:cs="Arial"/>
          <w:b/>
          <w:bCs/>
          <w:sz w:val="20"/>
        </w:rPr>
        <w:t xml:space="preserve">Environment: </w:t>
      </w:r>
      <w:r>
        <w:rPr>
          <w:rFonts w:ascii="Arial" w:hAnsi="Arial" w:cs="Arial"/>
          <w:sz w:val="20"/>
        </w:rPr>
        <w:t xml:space="preserve">Oracle 10G database, SQL, </w:t>
      </w:r>
      <w:r w:rsidR="009F3071">
        <w:rPr>
          <w:rFonts w:ascii="Arial" w:hAnsi="Arial" w:cs="Arial"/>
          <w:sz w:val="20"/>
        </w:rPr>
        <w:t xml:space="preserve">Apache </w:t>
      </w:r>
      <w:r w:rsidR="00C9363F">
        <w:rPr>
          <w:rFonts w:ascii="Arial" w:hAnsi="Arial" w:cs="Arial"/>
          <w:sz w:val="20"/>
        </w:rPr>
        <w:t>Tomcat</w:t>
      </w:r>
      <w:r w:rsidR="009F3071">
        <w:rPr>
          <w:rFonts w:ascii="Arial" w:hAnsi="Arial" w:cs="Arial"/>
          <w:sz w:val="20"/>
        </w:rPr>
        <w:t xml:space="preserve"> 6.x, Java 1.5, </w:t>
      </w:r>
      <w:r w:rsidR="00C9363F">
        <w:rPr>
          <w:rFonts w:ascii="Arial" w:hAnsi="Arial" w:cs="Arial"/>
          <w:sz w:val="20"/>
        </w:rPr>
        <w:t>Groovy</w:t>
      </w:r>
      <w:r w:rsidR="009F3071">
        <w:rPr>
          <w:rFonts w:ascii="Arial" w:hAnsi="Arial" w:cs="Arial"/>
          <w:sz w:val="20"/>
        </w:rPr>
        <w:t xml:space="preserve">, Grails, Hibernate, Spring Framework, </w:t>
      </w:r>
      <w:r>
        <w:rPr>
          <w:rFonts w:ascii="Arial" w:hAnsi="Arial" w:cs="Arial"/>
          <w:sz w:val="20"/>
        </w:rPr>
        <w:t xml:space="preserve">IBM </w:t>
      </w:r>
      <w:r w:rsidR="00C9363F">
        <w:rPr>
          <w:rFonts w:ascii="Arial" w:hAnsi="Arial" w:cs="Arial"/>
          <w:sz w:val="20"/>
        </w:rPr>
        <w:t>Websphere</w:t>
      </w:r>
      <w:r>
        <w:rPr>
          <w:rFonts w:ascii="Arial" w:hAnsi="Arial" w:cs="Arial"/>
          <w:sz w:val="20"/>
        </w:rPr>
        <w:t xml:space="preserve"> 6.1, </w:t>
      </w:r>
      <w:r w:rsidR="009F3071">
        <w:rPr>
          <w:rFonts w:ascii="Arial" w:hAnsi="Arial" w:cs="Arial"/>
          <w:sz w:val="20"/>
        </w:rPr>
        <w:t>Eclipse IDE,</w:t>
      </w:r>
      <w:r>
        <w:rPr>
          <w:rFonts w:ascii="Arial" w:hAnsi="Arial" w:cs="Arial"/>
          <w:sz w:val="20"/>
        </w:rPr>
        <w:t xml:space="preserve"> JUnit, JSP, JavaScript, Java, CheckStyle, , </w:t>
      </w:r>
      <w:r w:rsidR="009F3071">
        <w:rPr>
          <w:rFonts w:ascii="Arial" w:hAnsi="Arial" w:cs="Arial"/>
          <w:sz w:val="20"/>
        </w:rPr>
        <w:t xml:space="preserve">SCRUM </w:t>
      </w:r>
      <w:r>
        <w:rPr>
          <w:rFonts w:ascii="Arial" w:hAnsi="Arial" w:cs="Arial"/>
          <w:sz w:val="20"/>
        </w:rPr>
        <w:t xml:space="preserve">practices, SOA, </w:t>
      </w:r>
      <w:r w:rsidR="00C45429">
        <w:rPr>
          <w:rFonts w:ascii="Arial" w:hAnsi="Arial" w:cs="Arial"/>
          <w:sz w:val="20"/>
        </w:rPr>
        <w:t>Rational Cruise Control</w:t>
      </w:r>
      <w:r>
        <w:rPr>
          <w:rFonts w:ascii="Arial" w:hAnsi="Arial" w:cs="Arial"/>
          <w:sz w:val="20"/>
        </w:rPr>
        <w:t xml:space="preserve">, </w:t>
      </w:r>
      <w:r w:rsidR="00E410C7">
        <w:rPr>
          <w:rFonts w:ascii="Arial" w:hAnsi="Arial" w:cs="Arial"/>
          <w:sz w:val="20"/>
        </w:rPr>
        <w:t>Subversion</w:t>
      </w:r>
      <w:r>
        <w:rPr>
          <w:rFonts w:ascii="Arial" w:hAnsi="Arial" w:cs="Arial"/>
          <w:sz w:val="20"/>
        </w:rPr>
        <w:t>.</w:t>
      </w:r>
    </w:p>
    <w:p w14:paraId="03B54BC1" w14:textId="77777777" w:rsidR="00A049A0" w:rsidRDefault="00A049A0">
      <w:pPr>
        <w:spacing w:line="240" w:lineRule="exact"/>
        <w:jc w:val="both"/>
        <w:rPr>
          <w:rFonts w:ascii="Arial" w:hAnsi="Arial" w:cs="Arial"/>
          <w:b/>
          <w:bCs/>
          <w:sz w:val="20"/>
          <w:szCs w:val="20"/>
        </w:rPr>
      </w:pPr>
    </w:p>
    <w:p w14:paraId="5D27D992" w14:textId="77777777" w:rsidR="00A049A0" w:rsidRDefault="00A049A0">
      <w:pPr>
        <w:tabs>
          <w:tab w:val="right" w:pos="9900"/>
        </w:tabs>
        <w:spacing w:line="240" w:lineRule="exact"/>
        <w:rPr>
          <w:rFonts w:ascii="Arial" w:hAnsi="Arial" w:cs="Arial"/>
          <w:b/>
          <w:bCs/>
          <w:sz w:val="20"/>
        </w:rPr>
      </w:pPr>
      <w:r>
        <w:rPr>
          <w:rFonts w:ascii="Arial" w:hAnsi="Arial" w:cs="Arial"/>
          <w:b/>
          <w:bCs/>
          <w:sz w:val="20"/>
        </w:rPr>
        <w:t>OptumHealth Inc, Golden Valley, Minneapolis, MN</w:t>
      </w:r>
      <w:r>
        <w:rPr>
          <w:rFonts w:ascii="Arial" w:hAnsi="Arial" w:cs="Arial"/>
          <w:b/>
          <w:bCs/>
          <w:sz w:val="20"/>
        </w:rPr>
        <w:tab/>
      </w:r>
      <w:r w:rsidR="000B7193">
        <w:rPr>
          <w:rFonts w:ascii="Arial" w:hAnsi="Arial" w:cs="Arial"/>
          <w:b/>
          <w:bCs/>
          <w:sz w:val="20"/>
        </w:rPr>
        <w:t>Jan</w:t>
      </w:r>
      <w:r>
        <w:rPr>
          <w:rFonts w:ascii="Arial" w:hAnsi="Arial" w:cs="Arial"/>
          <w:b/>
          <w:bCs/>
          <w:sz w:val="20"/>
        </w:rPr>
        <w:t xml:space="preserve"> 08 – </w:t>
      </w:r>
      <w:r w:rsidR="00273C56">
        <w:rPr>
          <w:rFonts w:ascii="Arial" w:hAnsi="Arial" w:cs="Arial"/>
          <w:b/>
          <w:bCs/>
          <w:sz w:val="20"/>
        </w:rPr>
        <w:t>Dec 08</w:t>
      </w:r>
    </w:p>
    <w:p w14:paraId="5CD28CB0"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Senior Designer / Developer</w:t>
      </w:r>
    </w:p>
    <w:p w14:paraId="146C23F1"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OptumHealth Clarity:</w:t>
      </w:r>
      <w:r>
        <w:rPr>
          <w:rFonts w:ascii="Arial" w:hAnsi="Arial" w:cs="Arial"/>
          <w:sz w:val="20"/>
        </w:rPr>
        <w:t xml:space="preserve"> It is a web based premium provider information search engine used by United Health Group internal nurses for health care providers, Physicians and Facilities / Hospital information retrieval, analysis and value added comparison. The current effort is on to publish this product for general public to be used over the Internet. </w:t>
      </w:r>
    </w:p>
    <w:p w14:paraId="13AB8C86" w14:textId="77777777" w:rsidR="00AA6FFA" w:rsidRDefault="00AA6FFA">
      <w:pPr>
        <w:tabs>
          <w:tab w:val="right" w:pos="9900"/>
        </w:tabs>
        <w:spacing w:line="240" w:lineRule="exact"/>
        <w:rPr>
          <w:rFonts w:ascii="Arial" w:hAnsi="Arial" w:cs="Arial"/>
          <w:b/>
          <w:bCs/>
          <w:sz w:val="20"/>
        </w:rPr>
      </w:pPr>
    </w:p>
    <w:p w14:paraId="373ABE75" w14:textId="77777777" w:rsidR="00A049A0" w:rsidRDefault="00A049A0">
      <w:pPr>
        <w:tabs>
          <w:tab w:val="right" w:pos="9900"/>
        </w:tabs>
        <w:spacing w:line="240" w:lineRule="exact"/>
        <w:rPr>
          <w:rFonts w:ascii="Arial" w:hAnsi="Arial" w:cs="Arial"/>
          <w:sz w:val="20"/>
        </w:rPr>
      </w:pPr>
      <w:r>
        <w:rPr>
          <w:rFonts w:ascii="Arial" w:hAnsi="Arial" w:cs="Arial"/>
          <w:b/>
          <w:bCs/>
          <w:sz w:val="20"/>
        </w:rPr>
        <w:t xml:space="preserve">Environment: </w:t>
      </w:r>
      <w:r>
        <w:rPr>
          <w:rFonts w:ascii="Arial" w:hAnsi="Arial" w:cs="Arial"/>
          <w:sz w:val="20"/>
        </w:rPr>
        <w:t>Oracle 10G database, SQL,  JBOSS Application Server, IBM Websphere 6.1, Rational Rose, MyEclipse IDE, JUnit, Spring Framework, Spring MVC, Apache Lucene, iText PDF Generation Tool, JSP, JavaScript, Java, Hibernate, JPA, Xdoclet, Maven, CSS, Unix, CheckStyle, Mercury Quality Center (Test Director), RUP methodologies, SOA, Web services, ANTHillPro, Subversion.</w:t>
      </w:r>
    </w:p>
    <w:p w14:paraId="63A956CF" w14:textId="77777777" w:rsidR="00A049A0" w:rsidRDefault="00A049A0">
      <w:pPr>
        <w:tabs>
          <w:tab w:val="right" w:pos="9900"/>
        </w:tabs>
        <w:spacing w:line="240" w:lineRule="exact"/>
        <w:rPr>
          <w:rFonts w:ascii="Arial" w:hAnsi="Arial" w:cs="Arial"/>
          <w:sz w:val="20"/>
        </w:rPr>
      </w:pPr>
    </w:p>
    <w:p w14:paraId="727427E6" w14:textId="77777777" w:rsidR="00A049A0" w:rsidRDefault="00A049A0">
      <w:pPr>
        <w:tabs>
          <w:tab w:val="right" w:pos="9900"/>
        </w:tabs>
        <w:spacing w:line="240" w:lineRule="exact"/>
        <w:rPr>
          <w:rFonts w:ascii="Arial" w:hAnsi="Arial" w:cs="Arial"/>
          <w:b/>
          <w:bCs/>
          <w:sz w:val="20"/>
        </w:rPr>
      </w:pPr>
      <w:r>
        <w:rPr>
          <w:rFonts w:ascii="Arial" w:hAnsi="Arial" w:cs="Arial"/>
          <w:b/>
          <w:bCs/>
          <w:sz w:val="20"/>
        </w:rPr>
        <w:t>Express Scripts Inc, Minneapolis, MN</w:t>
      </w:r>
      <w:r>
        <w:rPr>
          <w:rFonts w:ascii="Arial" w:hAnsi="Arial" w:cs="Arial"/>
          <w:b/>
          <w:bCs/>
          <w:sz w:val="20"/>
        </w:rPr>
        <w:tab/>
        <w:t>July 07 - Dec 07</w:t>
      </w:r>
    </w:p>
    <w:p w14:paraId="6D2BA78D"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Lead J2EE Designer / Developer / Analyst / Team Lead (4 Developers)</w:t>
      </w:r>
    </w:p>
    <w:p w14:paraId="3EC7B5F2"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Client Share Online</w:t>
      </w:r>
      <w:r>
        <w:rPr>
          <w:rFonts w:ascii="Arial" w:hAnsi="Arial" w:cs="Arial"/>
          <w:sz w:val="20"/>
        </w:rPr>
        <w:t>: It is a web based enterprise application that serves as an MIS application for rebates analysis and approval of allocated payments done by the Client Share Batch application. It supports   setting up / querying Client Hierarchies like Super Client, Client Divisions, Plan Types, BPL and Groups and manage their relationships. It also supports creation / modification of rules for allocation and assigning the rules to various client hierarchy levels, Financial Close activities, and creation of Allocation Periods, Processed periods and review and approval of payments through various payment statuses. Additionally it has multiple groups of online drill down reports for various levels of management.</w:t>
      </w:r>
    </w:p>
    <w:p w14:paraId="0E9BEA25" w14:textId="77777777" w:rsidR="00AA6FFA" w:rsidRDefault="00AA6FFA">
      <w:pPr>
        <w:spacing w:line="240" w:lineRule="exact"/>
        <w:jc w:val="both"/>
        <w:rPr>
          <w:rFonts w:ascii="Arial" w:hAnsi="Arial" w:cs="Arial"/>
          <w:b/>
          <w:bCs/>
          <w:sz w:val="20"/>
        </w:rPr>
      </w:pPr>
    </w:p>
    <w:p w14:paraId="0E725022" w14:textId="77777777" w:rsidR="00AA6FFA" w:rsidRDefault="00A049A0">
      <w:pPr>
        <w:spacing w:line="240" w:lineRule="exact"/>
        <w:jc w:val="both"/>
        <w:rPr>
          <w:rFonts w:ascii="Arial" w:hAnsi="Arial" w:cs="Arial"/>
          <w:sz w:val="20"/>
        </w:rPr>
      </w:pPr>
      <w:r>
        <w:rPr>
          <w:rFonts w:ascii="Arial" w:hAnsi="Arial" w:cs="Arial"/>
          <w:b/>
          <w:bCs/>
          <w:sz w:val="20"/>
        </w:rPr>
        <w:t xml:space="preserve">Environment: </w:t>
      </w:r>
      <w:r>
        <w:rPr>
          <w:rFonts w:ascii="Arial" w:hAnsi="Arial" w:cs="Arial"/>
          <w:sz w:val="20"/>
        </w:rPr>
        <w:t xml:space="preserve">Oracle 10G database, SQL, PL/SQL, JBOSS Application Server, IBM Websphere App Server, Rational Rose, , JSP, JavaScript, Java, Junit, Spring framework Core Spring MVC, Hibernate, Xdoclet, ANT, CSS, Unix, Mercury Quality Center (Test Director), RUP methodologies, </w:t>
      </w:r>
      <w:r w:rsidR="00BF2335">
        <w:rPr>
          <w:rFonts w:ascii="Arial" w:hAnsi="Arial" w:cs="Arial"/>
          <w:sz w:val="20"/>
        </w:rPr>
        <w:t>CheckStyle</w:t>
      </w:r>
      <w:r>
        <w:rPr>
          <w:rFonts w:ascii="Arial" w:hAnsi="Arial" w:cs="Arial"/>
          <w:sz w:val="20"/>
        </w:rPr>
        <w:t>, SOA, Web services.</w:t>
      </w:r>
    </w:p>
    <w:p w14:paraId="5278CECA" w14:textId="77777777" w:rsidR="00A049A0" w:rsidRDefault="00A049A0">
      <w:pPr>
        <w:spacing w:line="240" w:lineRule="exact"/>
        <w:jc w:val="both"/>
        <w:rPr>
          <w:rFonts w:ascii="Arial" w:hAnsi="Arial" w:cs="Arial"/>
          <w:sz w:val="20"/>
        </w:rPr>
      </w:pPr>
    </w:p>
    <w:p w14:paraId="0454B15B" w14:textId="77777777" w:rsidR="00A049A0" w:rsidRDefault="00A049A0">
      <w:pPr>
        <w:tabs>
          <w:tab w:val="right" w:pos="9900"/>
        </w:tabs>
        <w:spacing w:line="240" w:lineRule="exact"/>
        <w:rPr>
          <w:rFonts w:ascii="Arial" w:hAnsi="Arial" w:cs="Arial"/>
          <w:b/>
          <w:bCs/>
          <w:sz w:val="20"/>
        </w:rPr>
      </w:pPr>
      <w:r>
        <w:rPr>
          <w:rFonts w:ascii="Arial" w:hAnsi="Arial" w:cs="Arial"/>
          <w:b/>
          <w:bCs/>
          <w:sz w:val="20"/>
        </w:rPr>
        <w:t>WellsFargo Home Mortgage, Des Moines, IA</w:t>
      </w:r>
      <w:r>
        <w:rPr>
          <w:rFonts w:ascii="Arial" w:hAnsi="Arial" w:cs="Arial"/>
          <w:b/>
          <w:bCs/>
          <w:sz w:val="20"/>
        </w:rPr>
        <w:tab/>
        <w:t>Aug 06 - July 07</w:t>
      </w:r>
    </w:p>
    <w:p w14:paraId="4024A389"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Lead Designer / Developer / Analyst</w:t>
      </w:r>
    </w:p>
    <w:p w14:paraId="58A29071"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sz w:val="20"/>
        </w:rPr>
        <w:t>CORE (Common Opportunities, Results, and Experiences): Implementation / Customization of Enterprise Originations (EO) product from CGI-AMS.</w:t>
      </w:r>
      <w:r>
        <w:rPr>
          <w:rFonts w:ascii="Arial" w:hAnsi="Arial" w:cs="Arial"/>
          <w:sz w:val="20"/>
        </w:rPr>
        <w:t xml:space="preserve">            CORE is the umbrella project that is broken down into three functional tiers with associated delivery teams: Customer Facing, Deal Processing, and Deal Decisioning. The primary business driver of CORE is to allow the business to meet speed to market needs; this pervades into almost every aspect of the loan origination process using Service Oriented Architectures (SOA) and Web Services.</w:t>
      </w:r>
    </w:p>
    <w:p w14:paraId="6F8C1870" w14:textId="77777777" w:rsidR="00AA6FFA" w:rsidRDefault="00AA6FFA">
      <w:pPr>
        <w:spacing w:line="240" w:lineRule="exact"/>
        <w:jc w:val="both"/>
        <w:rPr>
          <w:rFonts w:ascii="Arial" w:hAnsi="Arial" w:cs="Arial"/>
          <w:b/>
          <w:bCs/>
          <w:sz w:val="20"/>
        </w:rPr>
      </w:pPr>
    </w:p>
    <w:p w14:paraId="6C927546" w14:textId="77777777" w:rsidR="00A049A0" w:rsidRDefault="00A049A0">
      <w:pPr>
        <w:spacing w:line="240" w:lineRule="exact"/>
        <w:jc w:val="both"/>
        <w:rPr>
          <w:rFonts w:ascii="Arial" w:hAnsi="Arial" w:cs="Arial"/>
          <w:sz w:val="20"/>
        </w:rPr>
      </w:pPr>
      <w:r>
        <w:rPr>
          <w:rFonts w:ascii="Arial" w:hAnsi="Arial" w:cs="Arial"/>
          <w:b/>
          <w:bCs/>
          <w:sz w:val="20"/>
        </w:rPr>
        <w:t xml:space="preserve">Environment: </w:t>
      </w:r>
      <w:r>
        <w:rPr>
          <w:rFonts w:ascii="Arial" w:hAnsi="Arial" w:cs="Arial"/>
          <w:sz w:val="20"/>
        </w:rPr>
        <w:t>Oracle 9i database, Enterprise Origination (EO, from CGI-AMS), Rational Rose, Rational Requisite Pro, Rational Clear Quest, RSA, Checkstyle, SQL, PL/SQL, Hibernate, CSS, ANT, IBM Websphere, SOA, Web services, JUnit, Spring Framework, Spring mvc, SCRUM and XP methodologies, Unix.</w:t>
      </w:r>
    </w:p>
    <w:p w14:paraId="49A9F08C" w14:textId="77777777" w:rsidR="00A049A0" w:rsidRDefault="00A049A0">
      <w:pPr>
        <w:tabs>
          <w:tab w:val="right" w:pos="9900"/>
        </w:tabs>
        <w:spacing w:line="240" w:lineRule="exact"/>
        <w:rPr>
          <w:rFonts w:ascii="Arial" w:hAnsi="Arial" w:cs="Arial"/>
          <w:b/>
          <w:bCs/>
          <w:sz w:val="20"/>
        </w:rPr>
      </w:pPr>
    </w:p>
    <w:p w14:paraId="177DF6EA" w14:textId="77777777" w:rsidR="00A049A0" w:rsidRDefault="00A049A0">
      <w:pPr>
        <w:tabs>
          <w:tab w:val="right" w:pos="9900"/>
        </w:tabs>
        <w:spacing w:line="240" w:lineRule="exact"/>
        <w:rPr>
          <w:rFonts w:ascii="Arial" w:hAnsi="Arial" w:cs="Arial"/>
          <w:b/>
          <w:bCs/>
          <w:sz w:val="20"/>
        </w:rPr>
      </w:pPr>
      <w:r>
        <w:rPr>
          <w:rFonts w:ascii="Arial" w:hAnsi="Arial" w:cs="Arial"/>
          <w:b/>
          <w:bCs/>
          <w:sz w:val="20"/>
        </w:rPr>
        <w:t>Bellsouth, USA, Atlanta, GA</w:t>
      </w:r>
      <w:r>
        <w:rPr>
          <w:rFonts w:ascii="Arial" w:hAnsi="Arial" w:cs="Arial"/>
          <w:b/>
          <w:bCs/>
          <w:sz w:val="20"/>
        </w:rPr>
        <w:tab/>
        <w:t>Apr 05 to Jun 06</w:t>
      </w:r>
    </w:p>
    <w:p w14:paraId="5676307E"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Lead Technical Architect</w:t>
      </w:r>
      <w:r w:rsidR="00444B49">
        <w:rPr>
          <w:rFonts w:ascii="Arial" w:hAnsi="Arial" w:cs="Arial"/>
          <w:b/>
          <w:sz w:val="20"/>
          <w:szCs w:val="20"/>
        </w:rPr>
        <w:t xml:space="preserve"> / Team Lead </w:t>
      </w:r>
      <w:r>
        <w:rPr>
          <w:rFonts w:ascii="Arial" w:hAnsi="Arial" w:cs="Arial"/>
          <w:b/>
          <w:sz w:val="20"/>
          <w:szCs w:val="20"/>
        </w:rPr>
        <w:t>(12 Developers)</w:t>
      </w:r>
    </w:p>
    <w:p w14:paraId="0F2F488A"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rPr>
      </w:pPr>
      <w:r>
        <w:rPr>
          <w:rFonts w:ascii="Arial" w:hAnsi="Arial" w:cs="Arial"/>
          <w:b/>
          <w:bCs/>
          <w:sz w:val="20"/>
        </w:rPr>
        <w:t>Core Services / Consolidated Retail GUI (CRG): Core</w:t>
      </w:r>
      <w:r>
        <w:rPr>
          <w:rFonts w:ascii="Arial" w:hAnsi="Arial" w:cs="Arial"/>
          <w:sz w:val="20"/>
        </w:rPr>
        <w:t xml:space="preserve"> Services forms the business logic layer of Dial and </w:t>
      </w:r>
      <w:r>
        <w:rPr>
          <w:rFonts w:ascii="Arial" w:hAnsi="Arial" w:cs="Arial"/>
          <w:sz w:val="20"/>
        </w:rPr>
        <w:lastRenderedPageBreak/>
        <w:t xml:space="preserve">DSL customers of BellSouth’s Broadband business. Core Services session beans were exposed as Web services deployed in Weblogic App Server to server as the backbone of the SOA architecture. Core Services is the functional back end for a assortment of client application that are responsible from Dial Ordering (REAP), different types DSL ordering (Oracle CRM), Customer Care Tool (CCTOOL), Billing Change Tool (BCTOOL), </w:t>
      </w:r>
      <w:r>
        <w:rPr>
          <w:rFonts w:ascii="Arial" w:hAnsi="Arial" w:cs="Arial"/>
          <w:bCs/>
          <w:sz w:val="20"/>
        </w:rPr>
        <w:t xml:space="preserve">XML </w:t>
      </w:r>
      <w:r>
        <w:rPr>
          <w:rFonts w:ascii="Arial" w:hAnsi="Arial" w:cs="Arial"/>
          <w:sz w:val="20"/>
        </w:rPr>
        <w:t xml:space="preserve">Gateway, CRG to name a few. </w:t>
      </w:r>
    </w:p>
    <w:p w14:paraId="23FE85CA" w14:textId="77777777" w:rsidR="00AA6FFA" w:rsidRDefault="00AA6FFA">
      <w:pPr>
        <w:spacing w:line="240" w:lineRule="exact"/>
        <w:jc w:val="both"/>
        <w:rPr>
          <w:rFonts w:ascii="Arial" w:hAnsi="Arial" w:cs="Arial"/>
          <w:b/>
          <w:bCs/>
          <w:sz w:val="20"/>
        </w:rPr>
      </w:pPr>
    </w:p>
    <w:p w14:paraId="765F5DF0" w14:textId="77777777" w:rsidR="00A049A0" w:rsidRDefault="00A049A0">
      <w:pPr>
        <w:spacing w:line="240" w:lineRule="exact"/>
        <w:jc w:val="both"/>
        <w:rPr>
          <w:rFonts w:ascii="Arial" w:hAnsi="Arial" w:cs="Arial"/>
          <w:sz w:val="20"/>
        </w:rPr>
      </w:pPr>
      <w:r>
        <w:rPr>
          <w:rFonts w:ascii="Arial" w:hAnsi="Arial" w:cs="Arial"/>
          <w:b/>
          <w:bCs/>
          <w:sz w:val="20"/>
        </w:rPr>
        <w:t xml:space="preserve">Environment: </w:t>
      </w:r>
      <w:r>
        <w:rPr>
          <w:rFonts w:ascii="Arial" w:hAnsi="Arial" w:cs="Arial"/>
          <w:sz w:val="20"/>
        </w:rPr>
        <w:t xml:space="preserve">Oracle 9i, SQL, PL/SQL, </w:t>
      </w:r>
      <w:r>
        <w:rPr>
          <w:rFonts w:ascii="Arial" w:hAnsi="Arial" w:cs="Arial"/>
          <w:bCs/>
          <w:sz w:val="20"/>
        </w:rPr>
        <w:t>BEA Weblogic App Server, ANT, JSP, JSF 1.0, EJB, JUnit RSA, JDK1.4.1, UML</w:t>
      </w:r>
      <w:r>
        <w:rPr>
          <w:rFonts w:ascii="Arial" w:hAnsi="Arial" w:cs="Arial"/>
          <w:sz w:val="20"/>
        </w:rPr>
        <w:t>, Unix (Sun Solaris O.S 5.8), SOA, CSS, Web services, Struts, Agile (XP) methodologies.</w:t>
      </w:r>
    </w:p>
    <w:p w14:paraId="43A3ABEF" w14:textId="77777777" w:rsidR="00A049A0" w:rsidRDefault="00A049A0">
      <w:pPr>
        <w:spacing w:line="240" w:lineRule="exact"/>
        <w:rPr>
          <w:rFonts w:ascii="Arial" w:hAnsi="Arial" w:cs="Arial"/>
          <w:b/>
          <w:bCs/>
          <w:sz w:val="20"/>
        </w:rPr>
      </w:pPr>
    </w:p>
    <w:p w14:paraId="7907D174" w14:textId="77777777" w:rsidR="00A049A0" w:rsidRDefault="00A049A0">
      <w:pPr>
        <w:tabs>
          <w:tab w:val="right" w:pos="9900"/>
        </w:tabs>
        <w:spacing w:line="240" w:lineRule="exact"/>
        <w:rPr>
          <w:rFonts w:ascii="Arial" w:hAnsi="Arial" w:cs="Arial"/>
          <w:b/>
          <w:sz w:val="20"/>
        </w:rPr>
      </w:pPr>
      <w:r>
        <w:rPr>
          <w:rFonts w:ascii="Arial" w:hAnsi="Arial" w:cs="Arial"/>
          <w:b/>
          <w:sz w:val="20"/>
        </w:rPr>
        <w:t>Coal India Pvt. Ltd. and its subsidiaries</w:t>
      </w:r>
      <w:r>
        <w:rPr>
          <w:rFonts w:ascii="Arial" w:hAnsi="Arial" w:cs="Arial"/>
          <w:b/>
          <w:sz w:val="20"/>
        </w:rPr>
        <w:tab/>
        <w:t>Feb 03-Mar 05</w:t>
      </w:r>
    </w:p>
    <w:p w14:paraId="3BFB42FB" w14:textId="77777777"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b/>
          <w:sz w:val="20"/>
          <w:szCs w:val="20"/>
        </w:rPr>
      </w:pPr>
      <w:r>
        <w:rPr>
          <w:rFonts w:ascii="Arial" w:hAnsi="Arial" w:cs="Arial"/>
          <w:b/>
          <w:sz w:val="20"/>
          <w:szCs w:val="20"/>
        </w:rPr>
        <w:t xml:space="preserve">Lead Architect / Team Lead </w:t>
      </w:r>
    </w:p>
    <w:p w14:paraId="31456A21" w14:textId="43B19B8F" w:rsidR="00A049A0" w:rsidRDefault="00A049A0">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rPr>
          <w:rFonts w:ascii="Arial" w:hAnsi="Arial" w:cs="Arial"/>
          <w:sz w:val="20"/>
          <w:szCs w:val="18"/>
        </w:rPr>
      </w:pPr>
      <w:r>
        <w:rPr>
          <w:rFonts w:ascii="Arial" w:hAnsi="Arial" w:cs="Arial"/>
          <w:b/>
          <w:sz w:val="20"/>
        </w:rPr>
        <w:t>COAL Net (Phase-I): This</w:t>
      </w:r>
      <w:r>
        <w:rPr>
          <w:rFonts w:ascii="Arial" w:hAnsi="Arial" w:cs="Arial"/>
          <w:sz w:val="20"/>
          <w:szCs w:val="18"/>
        </w:rPr>
        <w:t xml:space="preserve"> project is to develop and implement a Web-Based Integrated Transactional Enterprise Application system, named CoalNet Application, for Coal India Limited (CIL) and all of its Subsidiary Companies covering all of their business areas and served as a Service Oriented backbone of en entire company using session </w:t>
      </w:r>
      <w:r w:rsidR="00964BE5">
        <w:rPr>
          <w:rFonts w:ascii="Arial" w:hAnsi="Arial" w:cs="Arial"/>
          <w:sz w:val="20"/>
          <w:szCs w:val="18"/>
        </w:rPr>
        <w:t>beans exposed as Web Services.</w:t>
      </w:r>
      <w:r>
        <w:rPr>
          <w:rFonts w:ascii="Arial" w:hAnsi="Arial" w:cs="Arial"/>
          <w:sz w:val="20"/>
          <w:szCs w:val="18"/>
        </w:rPr>
        <w:t xml:space="preserve">  </w:t>
      </w:r>
    </w:p>
    <w:p w14:paraId="4F0550C0" w14:textId="77777777" w:rsidR="00A049A0" w:rsidRDefault="00A049A0" w:rsidP="00AA6FFA">
      <w:pPr>
        <w:spacing w:line="240" w:lineRule="exact"/>
        <w:rPr>
          <w:rFonts w:ascii="Arial" w:hAnsi="Arial" w:cs="Arial"/>
          <w:bCs/>
          <w:sz w:val="20"/>
          <w:szCs w:val="20"/>
        </w:rPr>
      </w:pPr>
    </w:p>
    <w:p w14:paraId="19F7AAA5" w14:textId="77777777" w:rsidR="00A049A0" w:rsidRDefault="00A049A0">
      <w:pPr>
        <w:spacing w:line="240" w:lineRule="exact"/>
        <w:jc w:val="both"/>
        <w:rPr>
          <w:rFonts w:ascii="Arial" w:hAnsi="Arial" w:cs="Arial"/>
          <w:sz w:val="20"/>
          <w:szCs w:val="20"/>
        </w:rPr>
      </w:pPr>
      <w:r>
        <w:rPr>
          <w:rFonts w:ascii="Arial" w:hAnsi="Arial" w:cs="Arial"/>
          <w:b/>
          <w:sz w:val="20"/>
          <w:szCs w:val="20"/>
        </w:rPr>
        <w:t>Environment:</w:t>
      </w:r>
      <w:r>
        <w:rPr>
          <w:rFonts w:ascii="Arial" w:hAnsi="Arial" w:cs="Arial"/>
          <w:sz w:val="20"/>
          <w:szCs w:val="20"/>
        </w:rPr>
        <w:t xml:space="preserve"> </w:t>
      </w:r>
      <w:r>
        <w:rPr>
          <w:rFonts w:ascii="Arial" w:hAnsi="Arial" w:cs="Arial"/>
          <w:sz w:val="20"/>
        </w:rPr>
        <w:t xml:space="preserve">RUP methodologies, Extreme Programming, SOA, </w:t>
      </w:r>
      <w:r>
        <w:rPr>
          <w:rFonts w:ascii="Arial" w:hAnsi="Arial" w:cs="Arial"/>
          <w:sz w:val="20"/>
          <w:szCs w:val="20"/>
        </w:rPr>
        <w:t xml:space="preserve">Oracle 9i database, BEA Weblogic Application Server, </w:t>
      </w:r>
      <w:r>
        <w:rPr>
          <w:rFonts w:ascii="Arial" w:hAnsi="Arial" w:cs="Arial"/>
          <w:sz w:val="20"/>
        </w:rPr>
        <w:t xml:space="preserve">SQL, PL/SQL, </w:t>
      </w:r>
      <w:r>
        <w:rPr>
          <w:rFonts w:ascii="Arial" w:hAnsi="Arial" w:cs="Arial"/>
          <w:sz w:val="20"/>
          <w:szCs w:val="20"/>
        </w:rPr>
        <w:t xml:space="preserve">CSS, ANT, JSP, EJB, </w:t>
      </w:r>
      <w:r>
        <w:rPr>
          <w:rFonts w:ascii="Arial" w:hAnsi="Arial" w:cs="Arial"/>
          <w:bCs/>
          <w:sz w:val="20"/>
          <w:szCs w:val="20"/>
        </w:rPr>
        <w:t>Eclipse</w:t>
      </w:r>
      <w:r>
        <w:rPr>
          <w:rFonts w:ascii="Arial" w:hAnsi="Arial" w:cs="Arial"/>
          <w:sz w:val="20"/>
          <w:szCs w:val="20"/>
        </w:rPr>
        <w:t>, JDK1.3.1, Apache HTTP Server, Sun Solaris O.S 5.8, Unix (IBM AIX 5.4).</w:t>
      </w:r>
    </w:p>
    <w:p w14:paraId="4D5A4E10" w14:textId="77777777" w:rsidR="00A049A0" w:rsidRDefault="00A049A0">
      <w:pPr>
        <w:spacing w:line="240" w:lineRule="exact"/>
        <w:ind w:left="1260" w:hanging="1260"/>
        <w:jc w:val="both"/>
        <w:rPr>
          <w:rFonts w:ascii="Arial" w:hAnsi="Arial" w:cs="Arial"/>
          <w:sz w:val="20"/>
        </w:rPr>
      </w:pPr>
    </w:p>
    <w:sectPr w:rsidR="00A049A0" w:rsidSect="008B1324">
      <w:pgSz w:w="12240" w:h="15840" w:code="1"/>
      <w:pgMar w:top="810" w:right="1152" w:bottom="900"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EF12" w14:textId="77777777" w:rsidR="004E791C" w:rsidRDefault="004E791C">
      <w:r>
        <w:separator/>
      </w:r>
    </w:p>
  </w:endnote>
  <w:endnote w:type="continuationSeparator" w:id="0">
    <w:p w14:paraId="196217F7" w14:textId="77777777" w:rsidR="004E791C" w:rsidRDefault="004E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64DB8" w14:textId="77777777" w:rsidR="004E791C" w:rsidRDefault="004E791C">
      <w:r>
        <w:separator/>
      </w:r>
    </w:p>
  </w:footnote>
  <w:footnote w:type="continuationSeparator" w:id="0">
    <w:p w14:paraId="23A10602" w14:textId="77777777" w:rsidR="004E791C" w:rsidRDefault="004E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29"/>
    <w:lvl w:ilvl="0">
      <w:start w:val="1"/>
      <w:numFmt w:val="bullet"/>
      <w:lvlText w:val=""/>
      <w:lvlJc w:val="left"/>
      <w:pPr>
        <w:tabs>
          <w:tab w:val="num" w:pos="360"/>
        </w:tabs>
        <w:ind w:left="360" w:hanging="360"/>
      </w:pPr>
      <w:rPr>
        <w:rFonts w:ascii="Symbol" w:hAnsi="Symbol" w:cs="Times New Roman"/>
      </w:rPr>
    </w:lvl>
  </w:abstractNum>
  <w:abstractNum w:abstractNumId="2">
    <w:nsid w:val="04794703"/>
    <w:multiLevelType w:val="hybridMultilevel"/>
    <w:tmpl w:val="E6BE8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D43C7D"/>
    <w:multiLevelType w:val="hybridMultilevel"/>
    <w:tmpl w:val="9D228CA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DE2A33"/>
    <w:multiLevelType w:val="hybridMultilevel"/>
    <w:tmpl w:val="E834CB1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C407EC"/>
    <w:multiLevelType w:val="hybridMultilevel"/>
    <w:tmpl w:val="37460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9B45F40"/>
    <w:multiLevelType w:val="hybridMultilevel"/>
    <w:tmpl w:val="E664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B4C1571"/>
    <w:multiLevelType w:val="hybridMultilevel"/>
    <w:tmpl w:val="965A65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1A5094"/>
    <w:multiLevelType w:val="hybridMultilevel"/>
    <w:tmpl w:val="FF608F08"/>
    <w:lvl w:ilvl="0" w:tplc="FA9E4406">
      <w:start w:val="1"/>
      <w:numFmt w:val="bullet"/>
      <w:lvlText w:val=""/>
      <w:lvlJc w:val="left"/>
      <w:pPr>
        <w:tabs>
          <w:tab w:val="num" w:pos="720"/>
        </w:tabs>
        <w:ind w:left="720" w:hanging="360"/>
      </w:pPr>
      <w:rPr>
        <w:rFonts w:ascii="Wingdings 2" w:hAnsi="Wingdings 2" w:hint="default"/>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C71F6E"/>
    <w:multiLevelType w:val="hybridMultilevel"/>
    <w:tmpl w:val="D786B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E66115"/>
    <w:multiLevelType w:val="hybridMultilevel"/>
    <w:tmpl w:val="6A1E70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B850B5"/>
    <w:multiLevelType w:val="hybridMultilevel"/>
    <w:tmpl w:val="45B25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ED2CBB"/>
    <w:multiLevelType w:val="hybridMultilevel"/>
    <w:tmpl w:val="684234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9B4E71"/>
    <w:multiLevelType w:val="hybridMultilevel"/>
    <w:tmpl w:val="24E6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A52DAB"/>
    <w:multiLevelType w:val="hybridMultilevel"/>
    <w:tmpl w:val="54BE95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EDE67AB"/>
    <w:multiLevelType w:val="hybridMultilevel"/>
    <w:tmpl w:val="A37E9D48"/>
    <w:lvl w:ilvl="0" w:tplc="719275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A855D58"/>
    <w:multiLevelType w:val="hybridMultilevel"/>
    <w:tmpl w:val="D4E26692"/>
    <w:lvl w:ilvl="0" w:tplc="34F896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25BC9"/>
    <w:multiLevelType w:val="hybridMultilevel"/>
    <w:tmpl w:val="D4E2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A3403C"/>
    <w:multiLevelType w:val="hybridMultilevel"/>
    <w:tmpl w:val="10E80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6E10F3"/>
    <w:multiLevelType w:val="hybridMultilevel"/>
    <w:tmpl w:val="DFC8BD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EA33AF3"/>
    <w:multiLevelType w:val="hybridMultilevel"/>
    <w:tmpl w:val="7D70A99C"/>
    <w:lvl w:ilvl="0" w:tplc="34F896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8E33BC"/>
    <w:multiLevelType w:val="hybridMultilevel"/>
    <w:tmpl w:val="CFFEDAC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44FE0752"/>
    <w:multiLevelType w:val="hybridMultilevel"/>
    <w:tmpl w:val="169E3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59827D4"/>
    <w:multiLevelType w:val="hybridMultilevel"/>
    <w:tmpl w:val="FF608F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B2C8E"/>
    <w:multiLevelType w:val="hybridMultilevel"/>
    <w:tmpl w:val="22629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34661D2"/>
    <w:multiLevelType w:val="hybridMultilevel"/>
    <w:tmpl w:val="27706B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0B42C05"/>
    <w:multiLevelType w:val="hybridMultilevel"/>
    <w:tmpl w:val="FA7ADA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613AFF"/>
    <w:multiLevelType w:val="multilevel"/>
    <w:tmpl w:val="4198C5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417220F"/>
    <w:multiLevelType w:val="hybridMultilevel"/>
    <w:tmpl w:val="936C0C66"/>
    <w:lvl w:ilvl="0" w:tplc="0216695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7C249F"/>
    <w:multiLevelType w:val="hybridMultilevel"/>
    <w:tmpl w:val="BA586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307AED"/>
    <w:multiLevelType w:val="hybridMultilevel"/>
    <w:tmpl w:val="D4E26692"/>
    <w:lvl w:ilvl="0" w:tplc="34F896A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F5EB5"/>
    <w:multiLevelType w:val="hybridMultilevel"/>
    <w:tmpl w:val="4198C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AE09B6"/>
    <w:multiLevelType w:val="hybridMultilevel"/>
    <w:tmpl w:val="E5B633CA"/>
    <w:lvl w:ilvl="0" w:tplc="719275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297258"/>
    <w:multiLevelType w:val="hybridMultilevel"/>
    <w:tmpl w:val="CD249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7D215E4"/>
    <w:multiLevelType w:val="hybridMultilevel"/>
    <w:tmpl w:val="821267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0517A2"/>
    <w:multiLevelType w:val="hybridMultilevel"/>
    <w:tmpl w:val="B8D08C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97E2492"/>
    <w:multiLevelType w:val="hybridMultilevel"/>
    <w:tmpl w:val="3FAC0F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8E75BA"/>
    <w:multiLevelType w:val="hybridMultilevel"/>
    <w:tmpl w:val="52CCBB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B5B225F"/>
    <w:multiLevelType w:val="hybridMultilevel"/>
    <w:tmpl w:val="77D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780B51"/>
    <w:multiLevelType w:val="hybridMultilevel"/>
    <w:tmpl w:val="9C9A69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5"/>
  </w:num>
  <w:num w:numId="4">
    <w:abstractNumId w:val="38"/>
  </w:num>
  <w:num w:numId="5">
    <w:abstractNumId w:val="7"/>
  </w:num>
  <w:num w:numId="6">
    <w:abstractNumId w:val="14"/>
  </w:num>
  <w:num w:numId="7">
    <w:abstractNumId w:val="24"/>
  </w:num>
  <w:num w:numId="8">
    <w:abstractNumId w:val="35"/>
  </w:num>
  <w:num w:numId="9">
    <w:abstractNumId w:val="13"/>
  </w:num>
  <w:num w:numId="10">
    <w:abstractNumId w:val="12"/>
  </w:num>
  <w:num w:numId="11">
    <w:abstractNumId w:val="19"/>
  </w:num>
  <w:num w:numId="12">
    <w:abstractNumId w:val="22"/>
  </w:num>
  <w:num w:numId="13">
    <w:abstractNumId w:val="6"/>
  </w:num>
  <w:num w:numId="14">
    <w:abstractNumId w:val="9"/>
  </w:num>
  <w:num w:numId="15">
    <w:abstractNumId w:val="32"/>
  </w:num>
  <w:num w:numId="16">
    <w:abstractNumId w:val="15"/>
  </w:num>
  <w:num w:numId="17">
    <w:abstractNumId w:val="18"/>
  </w:num>
  <w:num w:numId="18">
    <w:abstractNumId w:val="2"/>
  </w:num>
  <w:num w:numId="19">
    <w:abstractNumId w:val="11"/>
  </w:num>
  <w:num w:numId="20">
    <w:abstractNumId w:val="21"/>
  </w:num>
  <w:num w:numId="21">
    <w:abstractNumId w:val="28"/>
  </w:num>
  <w:num w:numId="22">
    <w:abstractNumId w:val="34"/>
  </w:num>
  <w:num w:numId="23">
    <w:abstractNumId w:val="4"/>
  </w:num>
  <w:num w:numId="24">
    <w:abstractNumId w:val="39"/>
  </w:num>
  <w:num w:numId="25">
    <w:abstractNumId w:val="36"/>
  </w:num>
  <w:num w:numId="26">
    <w:abstractNumId w:val="26"/>
  </w:num>
  <w:num w:numId="27">
    <w:abstractNumId w:val="37"/>
  </w:num>
  <w:num w:numId="28">
    <w:abstractNumId w:val="33"/>
  </w:num>
  <w:num w:numId="29">
    <w:abstractNumId w:val="1"/>
  </w:num>
  <w:num w:numId="30">
    <w:abstractNumId w:val="0"/>
  </w:num>
  <w:num w:numId="31">
    <w:abstractNumId w:val="17"/>
  </w:num>
  <w:num w:numId="32">
    <w:abstractNumId w:val="30"/>
  </w:num>
  <w:num w:numId="33">
    <w:abstractNumId w:val="16"/>
  </w:num>
  <w:num w:numId="34">
    <w:abstractNumId w:val="20"/>
  </w:num>
  <w:num w:numId="35">
    <w:abstractNumId w:val="8"/>
  </w:num>
  <w:num w:numId="36">
    <w:abstractNumId w:val="23"/>
  </w:num>
  <w:num w:numId="37">
    <w:abstractNumId w:val="31"/>
  </w:num>
  <w:num w:numId="38">
    <w:abstractNumId w:val="27"/>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A"/>
    <w:rsid w:val="000264EA"/>
    <w:rsid w:val="00027EE2"/>
    <w:rsid w:val="000319E7"/>
    <w:rsid w:val="00033235"/>
    <w:rsid w:val="00036D51"/>
    <w:rsid w:val="000514BF"/>
    <w:rsid w:val="000558D8"/>
    <w:rsid w:val="000563C8"/>
    <w:rsid w:val="00057554"/>
    <w:rsid w:val="00062A88"/>
    <w:rsid w:val="00072512"/>
    <w:rsid w:val="00084937"/>
    <w:rsid w:val="000944D8"/>
    <w:rsid w:val="000A283B"/>
    <w:rsid w:val="000B13FE"/>
    <w:rsid w:val="000B292E"/>
    <w:rsid w:val="000B7193"/>
    <w:rsid w:val="000B7B2D"/>
    <w:rsid w:val="000C26C7"/>
    <w:rsid w:val="000E3198"/>
    <w:rsid w:val="000F3E36"/>
    <w:rsid w:val="000F4656"/>
    <w:rsid w:val="00124590"/>
    <w:rsid w:val="00131B45"/>
    <w:rsid w:val="00137A2B"/>
    <w:rsid w:val="001436CC"/>
    <w:rsid w:val="001453A4"/>
    <w:rsid w:val="00150D31"/>
    <w:rsid w:val="00155B60"/>
    <w:rsid w:val="0016660B"/>
    <w:rsid w:val="00167584"/>
    <w:rsid w:val="00171B3D"/>
    <w:rsid w:val="001908CA"/>
    <w:rsid w:val="00194B8D"/>
    <w:rsid w:val="001A0E9F"/>
    <w:rsid w:val="001A666B"/>
    <w:rsid w:val="001B0930"/>
    <w:rsid w:val="001C3B6A"/>
    <w:rsid w:val="001C6E90"/>
    <w:rsid w:val="001D7409"/>
    <w:rsid w:val="001E1DD8"/>
    <w:rsid w:val="001F0AAD"/>
    <w:rsid w:val="001F2B59"/>
    <w:rsid w:val="00201E52"/>
    <w:rsid w:val="00205E31"/>
    <w:rsid w:val="002203F5"/>
    <w:rsid w:val="00226B40"/>
    <w:rsid w:val="00226F38"/>
    <w:rsid w:val="0023469B"/>
    <w:rsid w:val="00236696"/>
    <w:rsid w:val="0023745B"/>
    <w:rsid w:val="002579C8"/>
    <w:rsid w:val="00273C56"/>
    <w:rsid w:val="00274235"/>
    <w:rsid w:val="00286A2B"/>
    <w:rsid w:val="002C327F"/>
    <w:rsid w:val="002D3C5A"/>
    <w:rsid w:val="002D6BA6"/>
    <w:rsid w:val="002E12F2"/>
    <w:rsid w:val="002E7E2E"/>
    <w:rsid w:val="002F5FCD"/>
    <w:rsid w:val="00307C3B"/>
    <w:rsid w:val="00307D5B"/>
    <w:rsid w:val="003203E2"/>
    <w:rsid w:val="00324090"/>
    <w:rsid w:val="00332D07"/>
    <w:rsid w:val="00333F55"/>
    <w:rsid w:val="00344AA0"/>
    <w:rsid w:val="00351B53"/>
    <w:rsid w:val="003525D2"/>
    <w:rsid w:val="0035371F"/>
    <w:rsid w:val="003558E3"/>
    <w:rsid w:val="00384F36"/>
    <w:rsid w:val="00392366"/>
    <w:rsid w:val="003A09F8"/>
    <w:rsid w:val="003A3B8C"/>
    <w:rsid w:val="003A739E"/>
    <w:rsid w:val="003B21A5"/>
    <w:rsid w:val="003B27A8"/>
    <w:rsid w:val="003B6B54"/>
    <w:rsid w:val="003D0622"/>
    <w:rsid w:val="003E392E"/>
    <w:rsid w:val="003F07B3"/>
    <w:rsid w:val="003F121E"/>
    <w:rsid w:val="003F5C9C"/>
    <w:rsid w:val="003F7B73"/>
    <w:rsid w:val="004076A4"/>
    <w:rsid w:val="004146B3"/>
    <w:rsid w:val="00414A0C"/>
    <w:rsid w:val="00416AD2"/>
    <w:rsid w:val="00417ACD"/>
    <w:rsid w:val="00434595"/>
    <w:rsid w:val="00434EE3"/>
    <w:rsid w:val="00437462"/>
    <w:rsid w:val="0044212D"/>
    <w:rsid w:val="004422C3"/>
    <w:rsid w:val="00444B49"/>
    <w:rsid w:val="004536A0"/>
    <w:rsid w:val="00454A49"/>
    <w:rsid w:val="00470AD6"/>
    <w:rsid w:val="00474A9C"/>
    <w:rsid w:val="0047605B"/>
    <w:rsid w:val="004802EA"/>
    <w:rsid w:val="00493E4D"/>
    <w:rsid w:val="004A42A0"/>
    <w:rsid w:val="004A4F06"/>
    <w:rsid w:val="004A5E9E"/>
    <w:rsid w:val="004E6059"/>
    <w:rsid w:val="004E791C"/>
    <w:rsid w:val="0051234F"/>
    <w:rsid w:val="00555140"/>
    <w:rsid w:val="005564DE"/>
    <w:rsid w:val="0057424E"/>
    <w:rsid w:val="00574F49"/>
    <w:rsid w:val="00585082"/>
    <w:rsid w:val="00586726"/>
    <w:rsid w:val="00590B2D"/>
    <w:rsid w:val="005940F8"/>
    <w:rsid w:val="005A3FED"/>
    <w:rsid w:val="005B6AC4"/>
    <w:rsid w:val="005C68AE"/>
    <w:rsid w:val="005D2919"/>
    <w:rsid w:val="005D72EA"/>
    <w:rsid w:val="005E41F4"/>
    <w:rsid w:val="005E7D08"/>
    <w:rsid w:val="005F291F"/>
    <w:rsid w:val="00603121"/>
    <w:rsid w:val="00605415"/>
    <w:rsid w:val="006206AF"/>
    <w:rsid w:val="00625E1E"/>
    <w:rsid w:val="006418A0"/>
    <w:rsid w:val="00657F07"/>
    <w:rsid w:val="00673C48"/>
    <w:rsid w:val="00673D69"/>
    <w:rsid w:val="006916CA"/>
    <w:rsid w:val="00694F80"/>
    <w:rsid w:val="006B1CBF"/>
    <w:rsid w:val="006B75ED"/>
    <w:rsid w:val="006D1450"/>
    <w:rsid w:val="006D3393"/>
    <w:rsid w:val="006D33CF"/>
    <w:rsid w:val="006E0A97"/>
    <w:rsid w:val="006F5C66"/>
    <w:rsid w:val="0070207F"/>
    <w:rsid w:val="00704798"/>
    <w:rsid w:val="007076BA"/>
    <w:rsid w:val="00716367"/>
    <w:rsid w:val="007404CE"/>
    <w:rsid w:val="00775878"/>
    <w:rsid w:val="00786A9D"/>
    <w:rsid w:val="007A0939"/>
    <w:rsid w:val="007A0F06"/>
    <w:rsid w:val="007A1F49"/>
    <w:rsid w:val="007A4FD5"/>
    <w:rsid w:val="007E4BEB"/>
    <w:rsid w:val="007E61BA"/>
    <w:rsid w:val="007F297E"/>
    <w:rsid w:val="007F3C6D"/>
    <w:rsid w:val="007F727E"/>
    <w:rsid w:val="008061DE"/>
    <w:rsid w:val="00815BF7"/>
    <w:rsid w:val="008267CD"/>
    <w:rsid w:val="00827A60"/>
    <w:rsid w:val="0083233C"/>
    <w:rsid w:val="00845EBF"/>
    <w:rsid w:val="00852000"/>
    <w:rsid w:val="00860DD4"/>
    <w:rsid w:val="00863020"/>
    <w:rsid w:val="00867163"/>
    <w:rsid w:val="00881820"/>
    <w:rsid w:val="00887C0C"/>
    <w:rsid w:val="008A7342"/>
    <w:rsid w:val="008B1324"/>
    <w:rsid w:val="008D489B"/>
    <w:rsid w:val="008D4EDC"/>
    <w:rsid w:val="008D5064"/>
    <w:rsid w:val="00900EB4"/>
    <w:rsid w:val="0090489B"/>
    <w:rsid w:val="009134D7"/>
    <w:rsid w:val="00913E67"/>
    <w:rsid w:val="00917CB8"/>
    <w:rsid w:val="00922B41"/>
    <w:rsid w:val="00941C4F"/>
    <w:rsid w:val="0094485A"/>
    <w:rsid w:val="009477DA"/>
    <w:rsid w:val="009513FD"/>
    <w:rsid w:val="0095524F"/>
    <w:rsid w:val="0095611C"/>
    <w:rsid w:val="00964BE5"/>
    <w:rsid w:val="00976450"/>
    <w:rsid w:val="00981EE6"/>
    <w:rsid w:val="00991037"/>
    <w:rsid w:val="009A20F0"/>
    <w:rsid w:val="009A5618"/>
    <w:rsid w:val="009A783A"/>
    <w:rsid w:val="009C1485"/>
    <w:rsid w:val="009C7921"/>
    <w:rsid w:val="009D164E"/>
    <w:rsid w:val="009E1190"/>
    <w:rsid w:val="009E1EC1"/>
    <w:rsid w:val="009F225F"/>
    <w:rsid w:val="009F3071"/>
    <w:rsid w:val="009F37C6"/>
    <w:rsid w:val="009F3F2C"/>
    <w:rsid w:val="00A02F32"/>
    <w:rsid w:val="00A049A0"/>
    <w:rsid w:val="00A366B2"/>
    <w:rsid w:val="00A4267C"/>
    <w:rsid w:val="00A440A2"/>
    <w:rsid w:val="00A6645B"/>
    <w:rsid w:val="00A71920"/>
    <w:rsid w:val="00A75ED9"/>
    <w:rsid w:val="00A84C47"/>
    <w:rsid w:val="00A87CBB"/>
    <w:rsid w:val="00A93189"/>
    <w:rsid w:val="00AA0CB6"/>
    <w:rsid w:val="00AA5631"/>
    <w:rsid w:val="00AA6FFA"/>
    <w:rsid w:val="00AB49BD"/>
    <w:rsid w:val="00AB79EA"/>
    <w:rsid w:val="00AB7EE0"/>
    <w:rsid w:val="00AC11FD"/>
    <w:rsid w:val="00AC4CBB"/>
    <w:rsid w:val="00AE4F3B"/>
    <w:rsid w:val="00AE788F"/>
    <w:rsid w:val="00AF4410"/>
    <w:rsid w:val="00B0038C"/>
    <w:rsid w:val="00B07EF5"/>
    <w:rsid w:val="00B13D54"/>
    <w:rsid w:val="00B14EEB"/>
    <w:rsid w:val="00B23900"/>
    <w:rsid w:val="00B245AD"/>
    <w:rsid w:val="00B24B5D"/>
    <w:rsid w:val="00B45D2A"/>
    <w:rsid w:val="00B50D48"/>
    <w:rsid w:val="00B66964"/>
    <w:rsid w:val="00B702F0"/>
    <w:rsid w:val="00B73CA8"/>
    <w:rsid w:val="00B8283A"/>
    <w:rsid w:val="00B9593D"/>
    <w:rsid w:val="00BA2816"/>
    <w:rsid w:val="00BA46B1"/>
    <w:rsid w:val="00BB031E"/>
    <w:rsid w:val="00BB0405"/>
    <w:rsid w:val="00BB5F12"/>
    <w:rsid w:val="00BC47B5"/>
    <w:rsid w:val="00BD4D18"/>
    <w:rsid w:val="00BF095E"/>
    <w:rsid w:val="00BF2335"/>
    <w:rsid w:val="00BF5DAD"/>
    <w:rsid w:val="00C0168B"/>
    <w:rsid w:val="00C0663D"/>
    <w:rsid w:val="00C07D5C"/>
    <w:rsid w:val="00C10EFA"/>
    <w:rsid w:val="00C1516E"/>
    <w:rsid w:val="00C16DD8"/>
    <w:rsid w:val="00C3259C"/>
    <w:rsid w:val="00C4368F"/>
    <w:rsid w:val="00C45429"/>
    <w:rsid w:val="00C51820"/>
    <w:rsid w:val="00C640BF"/>
    <w:rsid w:val="00C80074"/>
    <w:rsid w:val="00C81497"/>
    <w:rsid w:val="00C91FE7"/>
    <w:rsid w:val="00C9363F"/>
    <w:rsid w:val="00CA1CD0"/>
    <w:rsid w:val="00CA6310"/>
    <w:rsid w:val="00CD186A"/>
    <w:rsid w:val="00CE1D07"/>
    <w:rsid w:val="00CE471F"/>
    <w:rsid w:val="00CE5DA9"/>
    <w:rsid w:val="00CE7105"/>
    <w:rsid w:val="00CF2E0A"/>
    <w:rsid w:val="00CF61F5"/>
    <w:rsid w:val="00D34254"/>
    <w:rsid w:val="00D53A5D"/>
    <w:rsid w:val="00D6147B"/>
    <w:rsid w:val="00D62722"/>
    <w:rsid w:val="00D92D71"/>
    <w:rsid w:val="00DA2647"/>
    <w:rsid w:val="00DA5E50"/>
    <w:rsid w:val="00DA641A"/>
    <w:rsid w:val="00DA6E0A"/>
    <w:rsid w:val="00DB24C4"/>
    <w:rsid w:val="00DB7D5D"/>
    <w:rsid w:val="00DD5DA8"/>
    <w:rsid w:val="00DD6C51"/>
    <w:rsid w:val="00DE0795"/>
    <w:rsid w:val="00E10FA6"/>
    <w:rsid w:val="00E13DAE"/>
    <w:rsid w:val="00E15635"/>
    <w:rsid w:val="00E17504"/>
    <w:rsid w:val="00E231CD"/>
    <w:rsid w:val="00E24183"/>
    <w:rsid w:val="00E3361A"/>
    <w:rsid w:val="00E410C7"/>
    <w:rsid w:val="00E53B76"/>
    <w:rsid w:val="00E5660E"/>
    <w:rsid w:val="00E56FA9"/>
    <w:rsid w:val="00E65D49"/>
    <w:rsid w:val="00E846AF"/>
    <w:rsid w:val="00E86057"/>
    <w:rsid w:val="00E907EF"/>
    <w:rsid w:val="00E90948"/>
    <w:rsid w:val="00EA53C4"/>
    <w:rsid w:val="00EC3D24"/>
    <w:rsid w:val="00EC4A1C"/>
    <w:rsid w:val="00ED4355"/>
    <w:rsid w:val="00ED7BA2"/>
    <w:rsid w:val="00F00341"/>
    <w:rsid w:val="00F13ED3"/>
    <w:rsid w:val="00F14C36"/>
    <w:rsid w:val="00F22D1F"/>
    <w:rsid w:val="00F268BD"/>
    <w:rsid w:val="00F27FEC"/>
    <w:rsid w:val="00F30D7A"/>
    <w:rsid w:val="00F36221"/>
    <w:rsid w:val="00F429D9"/>
    <w:rsid w:val="00F47806"/>
    <w:rsid w:val="00F501FB"/>
    <w:rsid w:val="00F5448C"/>
    <w:rsid w:val="00F557F6"/>
    <w:rsid w:val="00F55BF1"/>
    <w:rsid w:val="00F866EA"/>
    <w:rsid w:val="00FA02EB"/>
    <w:rsid w:val="00FA0495"/>
    <w:rsid w:val="00FA2AB9"/>
    <w:rsid w:val="00FA7005"/>
    <w:rsid w:val="00FA7118"/>
    <w:rsid w:val="00FD5E3A"/>
    <w:rsid w:val="00FE2290"/>
    <w:rsid w:val="00FE2B86"/>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0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5"/>
    <w:pPr>
      <w:widowControl w:val="0"/>
      <w:autoSpaceDE w:val="0"/>
      <w:autoSpaceDN w:val="0"/>
      <w:adjustRightInd w:val="0"/>
    </w:pPr>
    <w:rPr>
      <w:sz w:val="24"/>
      <w:szCs w:val="24"/>
    </w:rPr>
  </w:style>
  <w:style w:type="paragraph" w:styleId="Heading1">
    <w:name w:val="heading 1"/>
    <w:basedOn w:val="Normal"/>
    <w:next w:val="Normal"/>
    <w:qFormat/>
    <w:rsid w:val="00CF61F5"/>
    <w:pPr>
      <w:outlineLvl w:val="0"/>
    </w:pPr>
  </w:style>
  <w:style w:type="paragraph" w:styleId="Heading2">
    <w:name w:val="heading 2"/>
    <w:basedOn w:val="Normal"/>
    <w:next w:val="Normal"/>
    <w:qFormat/>
    <w:rsid w:val="00CF61F5"/>
    <w:pPr>
      <w:outlineLvl w:val="1"/>
    </w:pPr>
  </w:style>
  <w:style w:type="paragraph" w:styleId="Heading3">
    <w:name w:val="heading 3"/>
    <w:basedOn w:val="Normal"/>
    <w:next w:val="Normal"/>
    <w:qFormat/>
    <w:rsid w:val="00CF61F5"/>
    <w:pPr>
      <w:outlineLvl w:val="2"/>
    </w:pPr>
  </w:style>
  <w:style w:type="paragraph" w:styleId="Heading4">
    <w:name w:val="heading 4"/>
    <w:basedOn w:val="Normal"/>
    <w:next w:val="Normal"/>
    <w:qFormat/>
    <w:rsid w:val="00CF61F5"/>
    <w:pPr>
      <w:outlineLvl w:val="3"/>
    </w:pPr>
  </w:style>
  <w:style w:type="paragraph" w:styleId="Heading5">
    <w:name w:val="heading 5"/>
    <w:basedOn w:val="Normal"/>
    <w:next w:val="Normal"/>
    <w:qFormat/>
    <w:rsid w:val="00CF61F5"/>
    <w:pPr>
      <w:outlineLvl w:val="4"/>
    </w:pPr>
  </w:style>
  <w:style w:type="paragraph" w:styleId="Heading6">
    <w:name w:val="heading 6"/>
    <w:basedOn w:val="Normal"/>
    <w:next w:val="Normal"/>
    <w:qFormat/>
    <w:rsid w:val="00CF61F5"/>
    <w:pPr>
      <w:keepNext/>
      <w:spacing w:line="240" w:lineRule="exact"/>
      <w:outlineLvl w:val="5"/>
    </w:pPr>
    <w:rPr>
      <w:rFonts w:ascii="Arial" w:hAnsi="Arial" w:cs="Arial"/>
      <w:b/>
      <w:sz w:val="20"/>
      <w:szCs w:val="18"/>
    </w:rPr>
  </w:style>
  <w:style w:type="paragraph" w:styleId="Heading7">
    <w:name w:val="heading 7"/>
    <w:basedOn w:val="Normal"/>
    <w:next w:val="Normal"/>
    <w:qFormat/>
    <w:rsid w:val="00CF61F5"/>
    <w:pPr>
      <w:keepNext/>
      <w:tabs>
        <w:tab w:val="right" w:pos="9900"/>
      </w:tabs>
      <w:spacing w:line="240" w:lineRule="exact"/>
      <w:ind w:left="1440" w:hanging="1440"/>
      <w:jc w:val="both"/>
      <w:outlineLvl w:val="6"/>
    </w:pPr>
    <w:rPr>
      <w:rFonts w:ascii="Arial" w:hAnsi="Arial" w:cs="Arial"/>
      <w:b/>
      <w:sz w:val="20"/>
    </w:rPr>
  </w:style>
  <w:style w:type="paragraph" w:styleId="Heading8">
    <w:name w:val="heading 8"/>
    <w:basedOn w:val="Normal"/>
    <w:next w:val="Normal"/>
    <w:qFormat/>
    <w:rsid w:val="00CF61F5"/>
    <w:pPr>
      <w:keepNext/>
      <w:tabs>
        <w:tab w:val="left" w:pos="720"/>
        <w:tab w:val="right" w:pos="9900"/>
      </w:tabs>
      <w:spacing w:line="240" w:lineRule="exact"/>
      <w:jc w:val="center"/>
      <w:outlineLvl w:val="7"/>
    </w:pPr>
    <w:rPr>
      <w:rFonts w:ascii="Arial"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61F5"/>
    <w:rPr>
      <w:b/>
      <w:bCs/>
    </w:rPr>
  </w:style>
  <w:style w:type="paragraph" w:customStyle="1" w:styleId="Normal10pt">
    <w:name w:val="Normal + 10 pt"/>
    <w:aliases w:val="Bold"/>
    <w:basedOn w:val="Normal"/>
    <w:rsid w:val="00CF61F5"/>
    <w:rPr>
      <w:b/>
      <w:bCs/>
      <w:sz w:val="18"/>
      <w:szCs w:val="18"/>
    </w:rPr>
  </w:style>
  <w:style w:type="character" w:customStyle="1" w:styleId="Normal10ptChar">
    <w:name w:val="Normal + 10 pt Char"/>
    <w:aliases w:val="Bold Char"/>
    <w:basedOn w:val="DefaultParagraphFont"/>
    <w:rsid w:val="00CF61F5"/>
    <w:rPr>
      <w:b/>
      <w:bCs/>
      <w:sz w:val="18"/>
      <w:szCs w:val="18"/>
      <w:lang w:val="en-US" w:eastAsia="en-US" w:bidi="ar-SA"/>
    </w:rPr>
  </w:style>
  <w:style w:type="paragraph" w:styleId="BodyText">
    <w:name w:val="Body Text"/>
    <w:basedOn w:val="Normal"/>
    <w:rsid w:val="00CF61F5"/>
    <w:pPr>
      <w:jc w:val="both"/>
      <w:outlineLvl w:val="0"/>
    </w:pPr>
    <w:rPr>
      <w:rFonts w:ascii="Arial" w:hAnsi="Arial" w:cs="Arial"/>
      <w:color w:val="000000"/>
      <w:sz w:val="20"/>
      <w:szCs w:val="20"/>
    </w:rPr>
  </w:style>
  <w:style w:type="paragraph" w:styleId="BalloonText">
    <w:name w:val="Balloon Text"/>
    <w:basedOn w:val="Normal"/>
    <w:semiHidden/>
    <w:rsid w:val="00CF61F5"/>
    <w:rPr>
      <w:rFonts w:ascii="Tahoma" w:hAnsi="Tahoma" w:cs="Tahoma"/>
      <w:sz w:val="16"/>
      <w:szCs w:val="16"/>
    </w:rPr>
  </w:style>
  <w:style w:type="paragraph" w:styleId="Header">
    <w:name w:val="header"/>
    <w:basedOn w:val="Normal"/>
    <w:rsid w:val="00CF61F5"/>
    <w:pPr>
      <w:tabs>
        <w:tab w:val="center" w:pos="4320"/>
        <w:tab w:val="right" w:pos="8640"/>
      </w:tabs>
    </w:pPr>
  </w:style>
  <w:style w:type="paragraph" w:styleId="Footer">
    <w:name w:val="footer"/>
    <w:basedOn w:val="Normal"/>
    <w:rsid w:val="00CF61F5"/>
    <w:pPr>
      <w:tabs>
        <w:tab w:val="center" w:pos="4320"/>
        <w:tab w:val="right" w:pos="8640"/>
      </w:tabs>
    </w:pPr>
  </w:style>
  <w:style w:type="character" w:styleId="Hyperlink">
    <w:name w:val="Hyperlink"/>
    <w:basedOn w:val="DefaultParagraphFont"/>
    <w:rsid w:val="00CF61F5"/>
    <w:rPr>
      <w:color w:val="0000FF"/>
      <w:u w:val="single"/>
    </w:rPr>
  </w:style>
  <w:style w:type="character" w:styleId="FollowedHyperlink">
    <w:name w:val="FollowedHyperlink"/>
    <w:basedOn w:val="DefaultParagraphFont"/>
    <w:rsid w:val="00CF61F5"/>
    <w:rPr>
      <w:color w:val="800080"/>
      <w:u w:val="single"/>
    </w:rPr>
  </w:style>
  <w:style w:type="paragraph" w:styleId="BodyText2">
    <w:name w:val="Body Text 2"/>
    <w:basedOn w:val="Normal"/>
    <w:rsid w:val="00CF61F5"/>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pPr>
    <w:rPr>
      <w:rFonts w:ascii="Arial" w:hAnsi="Arial"/>
      <w:sz w:val="20"/>
    </w:rPr>
  </w:style>
  <w:style w:type="paragraph" w:customStyle="1" w:styleId="Address2">
    <w:name w:val="Address 2"/>
    <w:basedOn w:val="Normal"/>
    <w:rsid w:val="00CF61F5"/>
    <w:pPr>
      <w:framePr w:w="8640" w:h="1310" w:hRule="exact" w:wrap="notBeside" w:vAnchor="page" w:hAnchor="page" w:xAlign="center" w:yAlign="bottom" w:anchorLock="1"/>
      <w:widowControl/>
      <w:autoSpaceDE/>
      <w:autoSpaceDN/>
      <w:adjustRightInd/>
      <w:spacing w:line="160" w:lineRule="atLeast"/>
      <w:jc w:val="center"/>
    </w:pPr>
    <w:rPr>
      <w:rFonts w:ascii="Garamond" w:hAnsi="Garamond"/>
      <w:caps/>
      <w:spacing w:val="30"/>
      <w:sz w:val="15"/>
      <w:szCs w:val="15"/>
    </w:rPr>
  </w:style>
  <w:style w:type="paragraph" w:styleId="Title">
    <w:name w:val="Title"/>
    <w:basedOn w:val="Normal"/>
    <w:qFormat/>
    <w:rsid w:val="00CF61F5"/>
    <w:pPr>
      <w:widowControl/>
      <w:autoSpaceDE/>
      <w:autoSpaceDN/>
      <w:adjustRightInd/>
      <w:jc w:val="center"/>
    </w:pPr>
    <w:rPr>
      <w:rFonts w:ascii="Garamond" w:hAnsi="Garamond"/>
      <w:b/>
      <w:bCs/>
      <w:caps/>
      <w:spacing w:val="80"/>
      <w:position w:val="12"/>
      <w:sz w:val="21"/>
      <w:szCs w:val="32"/>
    </w:rPr>
  </w:style>
  <w:style w:type="paragraph" w:customStyle="1" w:styleId="CharCharChar1CharCharChar">
    <w:name w:val="Char Char Char1 Char Char Char"/>
    <w:basedOn w:val="Normal"/>
    <w:rsid w:val="00E15635"/>
    <w:pPr>
      <w:widowControl/>
      <w:autoSpaceDE/>
      <w:autoSpaceDN/>
      <w:adjustRightInd/>
      <w:spacing w:after="160" w:line="240" w:lineRule="exact"/>
    </w:pPr>
    <w:rPr>
      <w:rFonts w:ascii="Verdana" w:eastAsia="Batang" w:hAnsi="Verdana" w:cs="Verdana"/>
      <w:sz w:val="16"/>
      <w:szCs w:val="16"/>
    </w:rPr>
  </w:style>
  <w:style w:type="paragraph" w:customStyle="1" w:styleId="RoseResumeHeader">
    <w:name w:val="Rose Resume Header"/>
    <w:basedOn w:val="BodyTextIndent"/>
    <w:rsid w:val="00E15635"/>
    <w:pPr>
      <w:widowControl/>
      <w:shd w:val="clear" w:color="auto" w:fill="000000"/>
      <w:tabs>
        <w:tab w:val="left" w:pos="2880"/>
      </w:tabs>
      <w:autoSpaceDE/>
      <w:autoSpaceDN/>
      <w:adjustRightInd/>
      <w:spacing w:after="0"/>
      <w:ind w:left="0"/>
      <w:jc w:val="center"/>
    </w:pPr>
    <w:rPr>
      <w:rFonts w:ascii="Arial" w:hAnsi="Arial" w:cs="Arial"/>
      <w:b/>
      <w:bCs/>
      <w:caps/>
    </w:rPr>
  </w:style>
  <w:style w:type="paragraph" w:styleId="BodyTextIndent">
    <w:name w:val="Body Text Indent"/>
    <w:basedOn w:val="Normal"/>
    <w:rsid w:val="00E15635"/>
    <w:pPr>
      <w:spacing w:after="120"/>
      <w:ind w:left="360"/>
    </w:pPr>
  </w:style>
  <w:style w:type="paragraph" w:styleId="ListParagraph">
    <w:name w:val="List Paragraph"/>
    <w:basedOn w:val="Normal"/>
    <w:uiPriority w:val="34"/>
    <w:qFormat/>
    <w:rsid w:val="008267CD"/>
    <w:pPr>
      <w:ind w:left="720"/>
      <w:contextualSpacing/>
    </w:pPr>
  </w:style>
  <w:style w:type="paragraph" w:styleId="HTMLPreformatted">
    <w:name w:val="HTML Preformatted"/>
    <w:basedOn w:val="Normal"/>
    <w:link w:val="HTMLPreformattedChar"/>
    <w:uiPriority w:val="99"/>
    <w:semiHidden/>
    <w:unhideWhenUsed/>
    <w:rsid w:val="008D4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489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1F5"/>
    <w:pPr>
      <w:widowControl w:val="0"/>
      <w:autoSpaceDE w:val="0"/>
      <w:autoSpaceDN w:val="0"/>
      <w:adjustRightInd w:val="0"/>
    </w:pPr>
    <w:rPr>
      <w:sz w:val="24"/>
      <w:szCs w:val="24"/>
    </w:rPr>
  </w:style>
  <w:style w:type="paragraph" w:styleId="Heading1">
    <w:name w:val="heading 1"/>
    <w:basedOn w:val="Normal"/>
    <w:next w:val="Normal"/>
    <w:qFormat/>
    <w:rsid w:val="00CF61F5"/>
    <w:pPr>
      <w:outlineLvl w:val="0"/>
    </w:pPr>
  </w:style>
  <w:style w:type="paragraph" w:styleId="Heading2">
    <w:name w:val="heading 2"/>
    <w:basedOn w:val="Normal"/>
    <w:next w:val="Normal"/>
    <w:qFormat/>
    <w:rsid w:val="00CF61F5"/>
    <w:pPr>
      <w:outlineLvl w:val="1"/>
    </w:pPr>
  </w:style>
  <w:style w:type="paragraph" w:styleId="Heading3">
    <w:name w:val="heading 3"/>
    <w:basedOn w:val="Normal"/>
    <w:next w:val="Normal"/>
    <w:qFormat/>
    <w:rsid w:val="00CF61F5"/>
    <w:pPr>
      <w:outlineLvl w:val="2"/>
    </w:pPr>
  </w:style>
  <w:style w:type="paragraph" w:styleId="Heading4">
    <w:name w:val="heading 4"/>
    <w:basedOn w:val="Normal"/>
    <w:next w:val="Normal"/>
    <w:qFormat/>
    <w:rsid w:val="00CF61F5"/>
    <w:pPr>
      <w:outlineLvl w:val="3"/>
    </w:pPr>
  </w:style>
  <w:style w:type="paragraph" w:styleId="Heading5">
    <w:name w:val="heading 5"/>
    <w:basedOn w:val="Normal"/>
    <w:next w:val="Normal"/>
    <w:qFormat/>
    <w:rsid w:val="00CF61F5"/>
    <w:pPr>
      <w:outlineLvl w:val="4"/>
    </w:pPr>
  </w:style>
  <w:style w:type="paragraph" w:styleId="Heading6">
    <w:name w:val="heading 6"/>
    <w:basedOn w:val="Normal"/>
    <w:next w:val="Normal"/>
    <w:qFormat/>
    <w:rsid w:val="00CF61F5"/>
    <w:pPr>
      <w:keepNext/>
      <w:spacing w:line="240" w:lineRule="exact"/>
      <w:outlineLvl w:val="5"/>
    </w:pPr>
    <w:rPr>
      <w:rFonts w:ascii="Arial" w:hAnsi="Arial" w:cs="Arial"/>
      <w:b/>
      <w:sz w:val="20"/>
      <w:szCs w:val="18"/>
    </w:rPr>
  </w:style>
  <w:style w:type="paragraph" w:styleId="Heading7">
    <w:name w:val="heading 7"/>
    <w:basedOn w:val="Normal"/>
    <w:next w:val="Normal"/>
    <w:qFormat/>
    <w:rsid w:val="00CF61F5"/>
    <w:pPr>
      <w:keepNext/>
      <w:tabs>
        <w:tab w:val="right" w:pos="9900"/>
      </w:tabs>
      <w:spacing w:line="240" w:lineRule="exact"/>
      <w:ind w:left="1440" w:hanging="1440"/>
      <w:jc w:val="both"/>
      <w:outlineLvl w:val="6"/>
    </w:pPr>
    <w:rPr>
      <w:rFonts w:ascii="Arial" w:hAnsi="Arial" w:cs="Arial"/>
      <w:b/>
      <w:sz w:val="20"/>
    </w:rPr>
  </w:style>
  <w:style w:type="paragraph" w:styleId="Heading8">
    <w:name w:val="heading 8"/>
    <w:basedOn w:val="Normal"/>
    <w:next w:val="Normal"/>
    <w:qFormat/>
    <w:rsid w:val="00CF61F5"/>
    <w:pPr>
      <w:keepNext/>
      <w:tabs>
        <w:tab w:val="left" w:pos="720"/>
        <w:tab w:val="right" w:pos="9900"/>
      </w:tabs>
      <w:spacing w:line="240" w:lineRule="exact"/>
      <w:jc w:val="center"/>
      <w:outlineLvl w:val="7"/>
    </w:pPr>
    <w:rPr>
      <w:rFonts w:ascii="Arial" w:hAnsi="Arial" w:cs="Arial"/>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F61F5"/>
    <w:rPr>
      <w:b/>
      <w:bCs/>
    </w:rPr>
  </w:style>
  <w:style w:type="paragraph" w:customStyle="1" w:styleId="Normal10pt">
    <w:name w:val="Normal + 10 pt"/>
    <w:aliases w:val="Bold"/>
    <w:basedOn w:val="Normal"/>
    <w:rsid w:val="00CF61F5"/>
    <w:rPr>
      <w:b/>
      <w:bCs/>
      <w:sz w:val="18"/>
      <w:szCs w:val="18"/>
    </w:rPr>
  </w:style>
  <w:style w:type="character" w:customStyle="1" w:styleId="Normal10ptChar">
    <w:name w:val="Normal + 10 pt Char"/>
    <w:aliases w:val="Bold Char"/>
    <w:basedOn w:val="DefaultParagraphFont"/>
    <w:rsid w:val="00CF61F5"/>
    <w:rPr>
      <w:b/>
      <w:bCs/>
      <w:sz w:val="18"/>
      <w:szCs w:val="18"/>
      <w:lang w:val="en-US" w:eastAsia="en-US" w:bidi="ar-SA"/>
    </w:rPr>
  </w:style>
  <w:style w:type="paragraph" w:styleId="BodyText">
    <w:name w:val="Body Text"/>
    <w:basedOn w:val="Normal"/>
    <w:rsid w:val="00CF61F5"/>
    <w:pPr>
      <w:jc w:val="both"/>
      <w:outlineLvl w:val="0"/>
    </w:pPr>
    <w:rPr>
      <w:rFonts w:ascii="Arial" w:hAnsi="Arial" w:cs="Arial"/>
      <w:color w:val="000000"/>
      <w:sz w:val="20"/>
      <w:szCs w:val="20"/>
    </w:rPr>
  </w:style>
  <w:style w:type="paragraph" w:styleId="BalloonText">
    <w:name w:val="Balloon Text"/>
    <w:basedOn w:val="Normal"/>
    <w:semiHidden/>
    <w:rsid w:val="00CF61F5"/>
    <w:rPr>
      <w:rFonts w:ascii="Tahoma" w:hAnsi="Tahoma" w:cs="Tahoma"/>
      <w:sz w:val="16"/>
      <w:szCs w:val="16"/>
    </w:rPr>
  </w:style>
  <w:style w:type="paragraph" w:styleId="Header">
    <w:name w:val="header"/>
    <w:basedOn w:val="Normal"/>
    <w:rsid w:val="00CF61F5"/>
    <w:pPr>
      <w:tabs>
        <w:tab w:val="center" w:pos="4320"/>
        <w:tab w:val="right" w:pos="8640"/>
      </w:tabs>
    </w:pPr>
  </w:style>
  <w:style w:type="paragraph" w:styleId="Footer">
    <w:name w:val="footer"/>
    <w:basedOn w:val="Normal"/>
    <w:rsid w:val="00CF61F5"/>
    <w:pPr>
      <w:tabs>
        <w:tab w:val="center" w:pos="4320"/>
        <w:tab w:val="right" w:pos="8640"/>
      </w:tabs>
    </w:pPr>
  </w:style>
  <w:style w:type="character" w:styleId="Hyperlink">
    <w:name w:val="Hyperlink"/>
    <w:basedOn w:val="DefaultParagraphFont"/>
    <w:rsid w:val="00CF61F5"/>
    <w:rPr>
      <w:color w:val="0000FF"/>
      <w:u w:val="single"/>
    </w:rPr>
  </w:style>
  <w:style w:type="character" w:styleId="FollowedHyperlink">
    <w:name w:val="FollowedHyperlink"/>
    <w:basedOn w:val="DefaultParagraphFont"/>
    <w:rsid w:val="00CF61F5"/>
    <w:rPr>
      <w:color w:val="800080"/>
      <w:u w:val="single"/>
    </w:rPr>
  </w:style>
  <w:style w:type="paragraph" w:styleId="BodyText2">
    <w:name w:val="Body Text 2"/>
    <w:basedOn w:val="Normal"/>
    <w:rsid w:val="00CF61F5"/>
    <w:pPr>
      <w:tabs>
        <w:tab w:val="left" w:pos="144"/>
        <w:tab w:val="left" w:pos="864"/>
        <w:tab w:val="left" w:pos="1584"/>
        <w:tab w:val="left" w:pos="2304"/>
        <w:tab w:val="left" w:pos="3024"/>
        <w:tab w:val="left" w:pos="3744"/>
        <w:tab w:val="left" w:pos="4464"/>
        <w:tab w:val="left" w:pos="5184"/>
        <w:tab w:val="left" w:pos="5904"/>
        <w:tab w:val="left" w:pos="6624"/>
      </w:tabs>
      <w:spacing w:line="240" w:lineRule="exact"/>
      <w:jc w:val="both"/>
    </w:pPr>
    <w:rPr>
      <w:rFonts w:ascii="Arial" w:hAnsi="Arial"/>
      <w:sz w:val="20"/>
    </w:rPr>
  </w:style>
  <w:style w:type="paragraph" w:customStyle="1" w:styleId="Address2">
    <w:name w:val="Address 2"/>
    <w:basedOn w:val="Normal"/>
    <w:rsid w:val="00CF61F5"/>
    <w:pPr>
      <w:framePr w:w="8640" w:h="1310" w:hRule="exact" w:wrap="notBeside" w:vAnchor="page" w:hAnchor="page" w:xAlign="center" w:yAlign="bottom" w:anchorLock="1"/>
      <w:widowControl/>
      <w:autoSpaceDE/>
      <w:autoSpaceDN/>
      <w:adjustRightInd/>
      <w:spacing w:line="160" w:lineRule="atLeast"/>
      <w:jc w:val="center"/>
    </w:pPr>
    <w:rPr>
      <w:rFonts w:ascii="Garamond" w:hAnsi="Garamond"/>
      <w:caps/>
      <w:spacing w:val="30"/>
      <w:sz w:val="15"/>
      <w:szCs w:val="15"/>
    </w:rPr>
  </w:style>
  <w:style w:type="paragraph" w:styleId="Title">
    <w:name w:val="Title"/>
    <w:basedOn w:val="Normal"/>
    <w:qFormat/>
    <w:rsid w:val="00CF61F5"/>
    <w:pPr>
      <w:widowControl/>
      <w:autoSpaceDE/>
      <w:autoSpaceDN/>
      <w:adjustRightInd/>
      <w:jc w:val="center"/>
    </w:pPr>
    <w:rPr>
      <w:rFonts w:ascii="Garamond" w:hAnsi="Garamond"/>
      <w:b/>
      <w:bCs/>
      <w:caps/>
      <w:spacing w:val="80"/>
      <w:position w:val="12"/>
      <w:sz w:val="21"/>
      <w:szCs w:val="32"/>
    </w:rPr>
  </w:style>
  <w:style w:type="paragraph" w:customStyle="1" w:styleId="CharCharChar1CharCharChar">
    <w:name w:val="Char Char Char1 Char Char Char"/>
    <w:basedOn w:val="Normal"/>
    <w:rsid w:val="00E15635"/>
    <w:pPr>
      <w:widowControl/>
      <w:autoSpaceDE/>
      <w:autoSpaceDN/>
      <w:adjustRightInd/>
      <w:spacing w:after="160" w:line="240" w:lineRule="exact"/>
    </w:pPr>
    <w:rPr>
      <w:rFonts w:ascii="Verdana" w:eastAsia="Batang" w:hAnsi="Verdana" w:cs="Verdana"/>
      <w:sz w:val="16"/>
      <w:szCs w:val="16"/>
    </w:rPr>
  </w:style>
  <w:style w:type="paragraph" w:customStyle="1" w:styleId="RoseResumeHeader">
    <w:name w:val="Rose Resume Header"/>
    <w:basedOn w:val="BodyTextIndent"/>
    <w:rsid w:val="00E15635"/>
    <w:pPr>
      <w:widowControl/>
      <w:shd w:val="clear" w:color="auto" w:fill="000000"/>
      <w:tabs>
        <w:tab w:val="left" w:pos="2880"/>
      </w:tabs>
      <w:autoSpaceDE/>
      <w:autoSpaceDN/>
      <w:adjustRightInd/>
      <w:spacing w:after="0"/>
      <w:ind w:left="0"/>
      <w:jc w:val="center"/>
    </w:pPr>
    <w:rPr>
      <w:rFonts w:ascii="Arial" w:hAnsi="Arial" w:cs="Arial"/>
      <w:b/>
      <w:bCs/>
      <w:caps/>
    </w:rPr>
  </w:style>
  <w:style w:type="paragraph" w:styleId="BodyTextIndent">
    <w:name w:val="Body Text Indent"/>
    <w:basedOn w:val="Normal"/>
    <w:rsid w:val="00E15635"/>
    <w:pPr>
      <w:spacing w:after="120"/>
      <w:ind w:left="360"/>
    </w:pPr>
  </w:style>
  <w:style w:type="paragraph" w:styleId="ListParagraph">
    <w:name w:val="List Paragraph"/>
    <w:basedOn w:val="Normal"/>
    <w:uiPriority w:val="34"/>
    <w:qFormat/>
    <w:rsid w:val="008267CD"/>
    <w:pPr>
      <w:ind w:left="720"/>
      <w:contextualSpacing/>
    </w:pPr>
  </w:style>
  <w:style w:type="paragraph" w:styleId="HTMLPreformatted">
    <w:name w:val="HTML Preformatted"/>
    <w:basedOn w:val="Normal"/>
    <w:link w:val="HTMLPreformattedChar"/>
    <w:uiPriority w:val="99"/>
    <w:semiHidden/>
    <w:unhideWhenUsed/>
    <w:rsid w:val="008D4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D489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41262">
      <w:bodyDiv w:val="1"/>
      <w:marLeft w:val="0"/>
      <w:marRight w:val="0"/>
      <w:marTop w:val="0"/>
      <w:marBottom w:val="0"/>
      <w:divBdr>
        <w:top w:val="none" w:sz="0" w:space="0" w:color="auto"/>
        <w:left w:val="none" w:sz="0" w:space="0" w:color="auto"/>
        <w:bottom w:val="none" w:sz="0" w:space="0" w:color="auto"/>
        <w:right w:val="none" w:sz="0" w:space="0" w:color="auto"/>
      </w:divBdr>
    </w:div>
    <w:div w:id="1191182785">
      <w:bodyDiv w:val="1"/>
      <w:marLeft w:val="0"/>
      <w:marRight w:val="0"/>
      <w:marTop w:val="0"/>
      <w:marBottom w:val="0"/>
      <w:divBdr>
        <w:top w:val="none" w:sz="0" w:space="0" w:color="auto"/>
        <w:left w:val="none" w:sz="0" w:space="0" w:color="auto"/>
        <w:bottom w:val="none" w:sz="0" w:space="0" w:color="auto"/>
        <w:right w:val="none" w:sz="0" w:space="0" w:color="auto"/>
      </w:divBdr>
    </w:div>
    <w:div w:id="16291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nitdatt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4313</TotalTime>
  <Pages>8</Pages>
  <Words>4049</Words>
  <Characters>23084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BINIT DATTA</vt:lpstr>
    </vt:vector>
  </TitlesOfParts>
  <Company>Microsoft</Company>
  <LinksUpToDate>false</LinksUpToDate>
  <CharactersWithSpaces>27079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BINIT DATTA</dc:title>
  <dc:creator>Binit Datta</dc:creator>
  <cp:lastModifiedBy>Caree2</cp:lastModifiedBy>
  <cp:revision>25</cp:revision>
  <cp:lastPrinted>2006-07-19T18:34:00Z</cp:lastPrinted>
  <dcterms:created xsi:type="dcterms:W3CDTF">2016-05-03T02:11:00Z</dcterms:created>
  <dcterms:modified xsi:type="dcterms:W3CDTF">2017-02-12T21:53:00Z</dcterms:modified>
</cp:coreProperties>
</file>